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ED8968" w14:textId="77777777" w:rsidR="00A10CEF" w:rsidRPr="000A5E07" w:rsidRDefault="00A10CEF" w:rsidP="002E489D">
      <w:pPr>
        <w:spacing w:line="360" w:lineRule="auto"/>
        <w:rPr>
          <w:rFonts w:asciiTheme="minorHAnsi" w:hAnsiTheme="minorHAnsi" w:cs="Calibri"/>
        </w:rPr>
      </w:pPr>
    </w:p>
    <w:p w14:paraId="25ED8969" w14:textId="5B6758C3" w:rsidR="00A10CEF" w:rsidRPr="00BE2B25" w:rsidRDefault="009B00AD" w:rsidP="002E489D">
      <w:pPr>
        <w:spacing w:line="360" w:lineRule="auto"/>
        <w:jc w:val="center"/>
        <w:rPr>
          <w:rFonts w:asciiTheme="minorHAnsi" w:hAnsiTheme="minorHAnsi" w:cs="Calibri"/>
          <w:b/>
          <w:sz w:val="72"/>
          <w:szCs w:val="72"/>
        </w:rPr>
      </w:pPr>
      <w:bookmarkStart w:id="0" w:name="_Hlk36023853"/>
      <w:r w:rsidRPr="00BE2B25">
        <w:rPr>
          <w:rFonts w:asciiTheme="minorHAnsi" w:hAnsiTheme="minorHAnsi" w:cs="Calibri"/>
          <w:b/>
          <w:sz w:val="72"/>
          <w:szCs w:val="72"/>
        </w:rPr>
        <w:t>O</w:t>
      </w:r>
      <w:r w:rsidR="007900E2" w:rsidRPr="00BE2B25">
        <w:rPr>
          <w:rFonts w:asciiTheme="minorHAnsi" w:hAnsiTheme="minorHAnsi" w:cs="Calibri"/>
          <w:b/>
          <w:sz w:val="72"/>
          <w:szCs w:val="72"/>
        </w:rPr>
        <w:t>vereenkomst</w:t>
      </w:r>
    </w:p>
    <w:p w14:paraId="2850CC09" w14:textId="77777777" w:rsidR="002F06C5" w:rsidRPr="00AF3186" w:rsidRDefault="002F06C5" w:rsidP="002F06C5">
      <w:pPr>
        <w:jc w:val="center"/>
        <w:rPr>
          <w:rFonts w:asciiTheme="minorHAnsi" w:hAnsiTheme="minorHAnsi" w:cstheme="minorHAnsi"/>
          <w:b/>
          <w:sz w:val="40"/>
          <w:szCs w:val="40"/>
        </w:rPr>
      </w:pPr>
      <w:bookmarkStart w:id="1" w:name="_Hlk36023843"/>
      <w:bookmarkStart w:id="2" w:name="_Hlk499028095"/>
      <w:bookmarkEnd w:id="0"/>
      <w:r w:rsidRPr="00AF3186">
        <w:rPr>
          <w:rFonts w:asciiTheme="minorHAnsi" w:hAnsiTheme="minorHAnsi" w:cstheme="minorHAnsi"/>
          <w:b/>
          <w:sz w:val="40"/>
          <w:szCs w:val="40"/>
        </w:rPr>
        <w:t>Europese aanbesteding</w:t>
      </w:r>
    </w:p>
    <w:p w14:paraId="25ED896C" w14:textId="77777777" w:rsidR="00A10CEF" w:rsidRPr="00BE2B25" w:rsidRDefault="00A10CEF" w:rsidP="002E489D">
      <w:pPr>
        <w:spacing w:line="360" w:lineRule="auto"/>
        <w:rPr>
          <w:rFonts w:asciiTheme="minorHAnsi" w:hAnsiTheme="minorHAnsi" w:cs="Calibri"/>
        </w:rPr>
      </w:pPr>
    </w:p>
    <w:bookmarkEnd w:id="1"/>
    <w:p w14:paraId="25ED896F" w14:textId="77777777" w:rsidR="007D6E9D" w:rsidRPr="00BE2B25" w:rsidRDefault="007D6E9D" w:rsidP="002E489D">
      <w:pPr>
        <w:spacing w:line="360" w:lineRule="auto"/>
        <w:rPr>
          <w:rFonts w:asciiTheme="minorHAnsi" w:hAnsiTheme="minorHAnsi" w:cs="Calibri"/>
        </w:rPr>
      </w:pPr>
    </w:p>
    <w:p w14:paraId="25ED8970" w14:textId="58105103" w:rsidR="007D6E9D" w:rsidRPr="00BE2B25" w:rsidRDefault="007D6E9D" w:rsidP="00AE1A28">
      <w:pPr>
        <w:spacing w:line="360" w:lineRule="auto"/>
        <w:jc w:val="center"/>
        <w:rPr>
          <w:rFonts w:asciiTheme="minorHAnsi" w:hAnsiTheme="minorHAnsi" w:cs="Calibri"/>
        </w:rPr>
      </w:pPr>
    </w:p>
    <w:p w14:paraId="4089C0C3" w14:textId="6F02AA68" w:rsidR="009B00AD" w:rsidRDefault="009B00AD" w:rsidP="002E489D">
      <w:pPr>
        <w:spacing w:line="360" w:lineRule="auto"/>
        <w:rPr>
          <w:rFonts w:asciiTheme="minorHAnsi" w:hAnsiTheme="minorHAnsi" w:cs="Calibri"/>
        </w:rPr>
      </w:pPr>
    </w:p>
    <w:p w14:paraId="331D9B29" w14:textId="77777777" w:rsidR="00CA417D" w:rsidRDefault="00CA417D" w:rsidP="002E489D">
      <w:pPr>
        <w:spacing w:line="360" w:lineRule="auto"/>
        <w:rPr>
          <w:rFonts w:asciiTheme="minorHAnsi" w:hAnsiTheme="minorHAnsi" w:cs="Calibri"/>
        </w:rPr>
      </w:pPr>
    </w:p>
    <w:p w14:paraId="66346E2C" w14:textId="77777777" w:rsidR="00CA417D" w:rsidRDefault="00CA417D" w:rsidP="002E489D">
      <w:pPr>
        <w:spacing w:line="360" w:lineRule="auto"/>
        <w:rPr>
          <w:rFonts w:asciiTheme="minorHAnsi" w:hAnsiTheme="minorHAnsi" w:cs="Calibri"/>
        </w:rPr>
      </w:pPr>
    </w:p>
    <w:p w14:paraId="5E50EE0F" w14:textId="77777777" w:rsidR="00CA417D" w:rsidRDefault="00CA417D" w:rsidP="002E489D">
      <w:pPr>
        <w:spacing w:line="360" w:lineRule="auto"/>
        <w:rPr>
          <w:rFonts w:asciiTheme="minorHAnsi" w:hAnsiTheme="minorHAnsi" w:cs="Calibri"/>
        </w:rPr>
      </w:pPr>
    </w:p>
    <w:p w14:paraId="0EC9C1B1" w14:textId="77777777" w:rsidR="00CA417D" w:rsidRPr="00BE2B25" w:rsidRDefault="00CA417D" w:rsidP="002E489D">
      <w:pPr>
        <w:spacing w:line="360" w:lineRule="auto"/>
        <w:rPr>
          <w:rFonts w:asciiTheme="minorHAnsi" w:hAnsiTheme="minorHAnsi" w:cs="Calibri"/>
        </w:rPr>
      </w:pPr>
    </w:p>
    <w:p w14:paraId="25ED8971" w14:textId="2F419EDB" w:rsidR="00A10CEF" w:rsidRPr="00BE2B25" w:rsidRDefault="00A10CEF" w:rsidP="002E489D">
      <w:pPr>
        <w:spacing w:line="360" w:lineRule="auto"/>
        <w:rPr>
          <w:rFonts w:asciiTheme="minorHAnsi" w:hAnsiTheme="minorHAnsi" w:cs="Calibri"/>
        </w:rPr>
      </w:pPr>
    </w:p>
    <w:p w14:paraId="0377F42E" w14:textId="2B6A275C" w:rsidR="00277895" w:rsidRPr="00BE2B25" w:rsidRDefault="00277895" w:rsidP="002E489D">
      <w:pPr>
        <w:spacing w:line="360" w:lineRule="auto"/>
        <w:rPr>
          <w:rFonts w:asciiTheme="minorHAnsi" w:hAnsiTheme="minorHAnsi" w:cs="Calibri"/>
        </w:rPr>
      </w:pPr>
    </w:p>
    <w:p w14:paraId="2274C2B9" w14:textId="66743113" w:rsidR="00277895" w:rsidRPr="00BE2B25" w:rsidRDefault="00277895" w:rsidP="002E489D">
      <w:pPr>
        <w:spacing w:line="360" w:lineRule="auto"/>
        <w:rPr>
          <w:rFonts w:asciiTheme="minorHAnsi" w:hAnsiTheme="minorHAnsi" w:cs="Calibri"/>
        </w:rPr>
      </w:pPr>
    </w:p>
    <w:p w14:paraId="128B9C11" w14:textId="2C23E8E4" w:rsidR="00277895" w:rsidRPr="00BE2B25" w:rsidRDefault="00277895" w:rsidP="002E489D">
      <w:pPr>
        <w:spacing w:line="360" w:lineRule="auto"/>
        <w:rPr>
          <w:rFonts w:asciiTheme="minorHAnsi" w:hAnsiTheme="minorHAnsi" w:cs="Calibri"/>
        </w:rPr>
      </w:pPr>
    </w:p>
    <w:p w14:paraId="78AA32D0" w14:textId="77777777" w:rsidR="00277895" w:rsidRPr="00BE2B25" w:rsidRDefault="00277895" w:rsidP="002E489D">
      <w:pPr>
        <w:spacing w:line="360" w:lineRule="auto"/>
        <w:rPr>
          <w:rFonts w:asciiTheme="minorHAnsi" w:hAnsiTheme="minorHAnsi" w:cs="Calibri"/>
        </w:rPr>
      </w:pPr>
    </w:p>
    <w:p w14:paraId="25ED8972" w14:textId="77777777" w:rsidR="00A10CEF" w:rsidRPr="00BE2B25" w:rsidRDefault="00A10CEF" w:rsidP="002E489D">
      <w:pPr>
        <w:spacing w:line="360" w:lineRule="auto"/>
        <w:rPr>
          <w:rFonts w:asciiTheme="minorHAnsi" w:hAnsiTheme="minorHAnsi" w:cs="Calibri"/>
        </w:rPr>
      </w:pPr>
    </w:p>
    <w:p w14:paraId="25ED8973" w14:textId="78A8FEC4" w:rsidR="00A10CEF" w:rsidRPr="00BE2B25" w:rsidRDefault="00A10CEF" w:rsidP="002E489D">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bookmarkStart w:id="3" w:name="_Hlk36023544"/>
      <w:r w:rsidRPr="00BE2B25">
        <w:rPr>
          <w:rFonts w:asciiTheme="minorHAnsi" w:hAnsiTheme="minorHAnsi" w:cs="Calibri"/>
          <w:b/>
          <w:bCs/>
          <w:sz w:val="16"/>
          <w:szCs w:val="16"/>
        </w:rPr>
        <w:t>Datum</w:t>
      </w:r>
      <w:r w:rsidRPr="00BE2B25">
        <w:rPr>
          <w:rFonts w:asciiTheme="minorHAnsi" w:hAnsiTheme="minorHAnsi" w:cs="Calibri"/>
          <w:bCs/>
          <w:sz w:val="16"/>
          <w:szCs w:val="16"/>
        </w:rPr>
        <w:t>:</w:t>
      </w:r>
      <w:r w:rsidR="00277895" w:rsidRPr="00BE2B25">
        <w:rPr>
          <w:rFonts w:asciiTheme="minorHAnsi" w:hAnsiTheme="minorHAnsi" w:cs="Calibri"/>
          <w:bCs/>
          <w:sz w:val="16"/>
          <w:szCs w:val="16"/>
        </w:rPr>
        <w:t xml:space="preserve"> </w:t>
      </w:r>
      <w:r w:rsidR="00B62844">
        <w:rPr>
          <w:rFonts w:asciiTheme="minorHAnsi" w:hAnsiTheme="minorHAnsi" w:cs="Calibri"/>
          <w:bCs/>
          <w:sz w:val="16"/>
          <w:szCs w:val="16"/>
        </w:rPr>
        <w:t>xxxxxxxxxxxx</w:t>
      </w:r>
    </w:p>
    <w:p w14:paraId="25ED8978" w14:textId="63A8E8C3" w:rsidR="00C45E0A" w:rsidRPr="00BE2B25" w:rsidRDefault="00C45E0A" w:rsidP="00897AB8">
      <w:pPr>
        <w:pStyle w:val="TOCHeading"/>
        <w:rPr>
          <w:rFonts w:ascii="Calibri" w:eastAsia="Calibri" w:hAnsi="Calibri" w:cs="Times New Roman"/>
          <w:b w:val="0"/>
          <w:bCs w:val="0"/>
          <w:color w:val="auto"/>
          <w:sz w:val="22"/>
          <w:szCs w:val="22"/>
        </w:rPr>
      </w:pPr>
      <w:bookmarkStart w:id="4" w:name="_Toc339526814"/>
      <w:bookmarkStart w:id="5" w:name="_Toc339526773"/>
      <w:bookmarkEnd w:id="2"/>
      <w:bookmarkEnd w:id="3"/>
    </w:p>
    <w:p w14:paraId="752E295B" w14:textId="77777777" w:rsidR="00D64D13" w:rsidRDefault="00D64D13">
      <w:pPr>
        <w:spacing w:after="0" w:line="240" w:lineRule="auto"/>
        <w:rPr>
          <w:rFonts w:asciiTheme="minorHAnsi" w:hAnsiTheme="minorHAnsi" w:cs="Arial"/>
          <w:b/>
          <w:bCs/>
          <w:color w:val="000000"/>
          <w:sz w:val="20"/>
          <w:szCs w:val="20"/>
        </w:rPr>
      </w:pPr>
      <w:bookmarkStart w:id="6" w:name="_Hlk36023604"/>
      <w:bookmarkStart w:id="7" w:name="_Hlk36024603"/>
      <w:bookmarkEnd w:id="4"/>
      <w:bookmarkEnd w:id="5"/>
      <w:r>
        <w:rPr>
          <w:rFonts w:asciiTheme="minorHAnsi" w:hAnsiTheme="minorHAnsi" w:cs="Arial"/>
          <w:b/>
          <w:bCs/>
          <w:color w:val="000000"/>
          <w:sz w:val="20"/>
          <w:szCs w:val="20"/>
        </w:rPr>
        <w:br w:type="page"/>
      </w:r>
    </w:p>
    <w:p w14:paraId="25ED8986" w14:textId="5DD5FBEA" w:rsidR="00C05ED8" w:rsidRPr="00BE2B25" w:rsidRDefault="00F01431" w:rsidP="00124CA0">
      <w:pPr>
        <w:autoSpaceDE w:val="0"/>
        <w:autoSpaceDN w:val="0"/>
        <w:adjustRightInd w:val="0"/>
        <w:spacing w:after="0" w:line="360" w:lineRule="auto"/>
        <w:jc w:val="both"/>
        <w:rPr>
          <w:rFonts w:asciiTheme="minorHAnsi" w:hAnsiTheme="minorHAnsi" w:cs="Arial"/>
          <w:b/>
          <w:bCs/>
          <w:color w:val="000000"/>
          <w:sz w:val="20"/>
          <w:szCs w:val="20"/>
        </w:rPr>
      </w:pPr>
      <w:r w:rsidRPr="00BE2B25">
        <w:rPr>
          <w:rFonts w:asciiTheme="minorHAnsi" w:hAnsiTheme="minorHAnsi" w:cs="Arial"/>
          <w:b/>
          <w:bCs/>
          <w:color w:val="000000"/>
          <w:sz w:val="20"/>
          <w:szCs w:val="20"/>
        </w:rPr>
        <w:t>DE ONDERGETEKENDEN:</w:t>
      </w:r>
    </w:p>
    <w:p w14:paraId="25ED8987" w14:textId="77777777" w:rsidR="00F01431" w:rsidRPr="00BE2B25" w:rsidRDefault="00F01431" w:rsidP="00124CA0">
      <w:pPr>
        <w:autoSpaceDE w:val="0"/>
        <w:autoSpaceDN w:val="0"/>
        <w:adjustRightInd w:val="0"/>
        <w:spacing w:after="0" w:line="360" w:lineRule="auto"/>
        <w:jc w:val="both"/>
        <w:rPr>
          <w:rFonts w:asciiTheme="minorHAnsi" w:hAnsiTheme="minorHAnsi" w:cs="Calibri"/>
          <w:color w:val="000000"/>
          <w:sz w:val="20"/>
          <w:szCs w:val="20"/>
        </w:rPr>
      </w:pPr>
    </w:p>
    <w:p w14:paraId="25ED8988" w14:textId="07F8FFEB" w:rsidR="00B87597" w:rsidRPr="00BE2B25" w:rsidRDefault="003C190C" w:rsidP="00124CA0">
      <w:p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GBTwente</w:t>
      </w:r>
      <w:r w:rsidR="00B87597" w:rsidRPr="00BE2B25">
        <w:rPr>
          <w:rFonts w:asciiTheme="minorHAnsi" w:hAnsiTheme="minorHAnsi" w:cs="Calibri"/>
          <w:color w:val="000000"/>
          <w:sz w:val="20"/>
          <w:szCs w:val="20"/>
        </w:rPr>
        <w:t xml:space="preserve">, statutair gevestigd te </w:t>
      </w:r>
      <w:r w:rsidR="00493036">
        <w:rPr>
          <w:rFonts w:asciiTheme="minorHAnsi" w:hAnsiTheme="minorHAnsi" w:cs="Calibri"/>
          <w:color w:val="000000"/>
          <w:sz w:val="20"/>
          <w:szCs w:val="20"/>
        </w:rPr>
        <w:t>Hengelo</w:t>
      </w:r>
      <w:r w:rsidR="00F755AD" w:rsidRPr="00BE2B25">
        <w:rPr>
          <w:rFonts w:asciiTheme="minorHAnsi" w:hAnsiTheme="minorHAnsi" w:cs="Calibri"/>
          <w:color w:val="000000"/>
          <w:sz w:val="20"/>
          <w:szCs w:val="20"/>
        </w:rPr>
        <w:t xml:space="preserve">, </w:t>
      </w:r>
      <w:r w:rsidR="00BE2B25" w:rsidRPr="00DA041A">
        <w:rPr>
          <w:rFonts w:asciiTheme="minorHAnsi" w:hAnsiTheme="minorHAnsi" w:cs="Calibri"/>
          <w:color w:val="000000" w:themeColor="text1"/>
          <w:sz w:val="20"/>
          <w:szCs w:val="20"/>
        </w:rPr>
        <w:t>hierbij</w:t>
      </w:r>
      <w:r w:rsidR="00B87597" w:rsidRPr="00BE2B25">
        <w:rPr>
          <w:rFonts w:asciiTheme="minorHAnsi" w:hAnsiTheme="minorHAnsi" w:cs="Calibri"/>
          <w:color w:val="000000"/>
          <w:sz w:val="20"/>
          <w:szCs w:val="20"/>
        </w:rPr>
        <w:t xml:space="preserve"> rechtsgeldig vertegenwoordigd door </w:t>
      </w:r>
      <w:r w:rsidR="006534B2">
        <w:rPr>
          <w:rFonts w:asciiTheme="minorHAnsi" w:hAnsiTheme="minorHAnsi" w:cs="Calibri"/>
          <w:color w:val="000000"/>
          <w:sz w:val="20"/>
          <w:szCs w:val="20"/>
        </w:rPr>
        <w:t>J.A.G.</w:t>
      </w:r>
      <w:r w:rsidR="00042ED9">
        <w:rPr>
          <w:rFonts w:asciiTheme="minorHAnsi" w:hAnsiTheme="minorHAnsi" w:cs="Calibri"/>
          <w:color w:val="000000"/>
          <w:sz w:val="20"/>
          <w:szCs w:val="20"/>
        </w:rPr>
        <w:t xml:space="preserve"> </w:t>
      </w:r>
      <w:r w:rsidR="00516A28">
        <w:rPr>
          <w:rFonts w:asciiTheme="minorHAnsi" w:hAnsiTheme="minorHAnsi" w:cs="Calibri"/>
          <w:color w:val="000000"/>
          <w:sz w:val="20"/>
          <w:szCs w:val="20"/>
        </w:rPr>
        <w:t>Cloosterman</w:t>
      </w:r>
      <w:r w:rsidR="00B87597" w:rsidRPr="00BE2B25">
        <w:rPr>
          <w:rFonts w:asciiTheme="minorHAnsi" w:hAnsiTheme="minorHAnsi" w:cs="Calibri"/>
          <w:color w:val="000000"/>
          <w:sz w:val="20"/>
          <w:szCs w:val="20"/>
        </w:rPr>
        <w:t xml:space="preserve">, in de functie van </w:t>
      </w:r>
      <w:r w:rsidR="00516A28">
        <w:rPr>
          <w:rFonts w:asciiTheme="minorHAnsi" w:hAnsiTheme="minorHAnsi" w:cs="Calibri"/>
          <w:color w:val="000000"/>
          <w:sz w:val="20"/>
          <w:szCs w:val="20"/>
        </w:rPr>
        <w:t xml:space="preserve"> directeur</w:t>
      </w:r>
      <w:r w:rsidR="00F755AD" w:rsidRPr="00BE2B25">
        <w:rPr>
          <w:rFonts w:asciiTheme="minorHAnsi" w:hAnsiTheme="minorHAnsi" w:cs="Calibri"/>
          <w:color w:val="000000"/>
          <w:sz w:val="20"/>
          <w:szCs w:val="20"/>
        </w:rPr>
        <w:t>,</w:t>
      </w:r>
      <w:r w:rsidR="00B87597" w:rsidRPr="00BE2B25">
        <w:rPr>
          <w:rFonts w:asciiTheme="minorHAnsi" w:hAnsiTheme="minorHAnsi" w:cs="Calibri"/>
          <w:color w:val="000000"/>
          <w:sz w:val="20"/>
          <w:szCs w:val="20"/>
        </w:rPr>
        <w:t xml:space="preserve"> hierna te noemen ‘</w:t>
      </w:r>
      <w:r w:rsidR="00E972BC" w:rsidRPr="00BE2B25">
        <w:rPr>
          <w:rFonts w:asciiTheme="minorHAnsi" w:hAnsiTheme="minorHAnsi" w:cs="Calibri"/>
          <w:color w:val="000000"/>
          <w:sz w:val="20"/>
          <w:szCs w:val="20"/>
        </w:rPr>
        <w:t>Opdrachtgever</w:t>
      </w:r>
      <w:r w:rsidR="00B87597" w:rsidRPr="00BE2B25">
        <w:rPr>
          <w:rFonts w:asciiTheme="minorHAnsi" w:hAnsiTheme="minorHAnsi" w:cs="Calibri"/>
          <w:color w:val="000000"/>
          <w:sz w:val="20"/>
          <w:szCs w:val="20"/>
        </w:rPr>
        <w:t>’;</w:t>
      </w:r>
    </w:p>
    <w:p w14:paraId="25ED8989" w14:textId="77777777" w:rsidR="004B6DEB" w:rsidRPr="00BE2B25" w:rsidRDefault="004B6DEB" w:rsidP="00124CA0">
      <w:pPr>
        <w:autoSpaceDE w:val="0"/>
        <w:autoSpaceDN w:val="0"/>
        <w:adjustRightInd w:val="0"/>
        <w:spacing w:after="0" w:line="360" w:lineRule="auto"/>
        <w:jc w:val="both"/>
        <w:rPr>
          <w:rFonts w:asciiTheme="minorHAnsi" w:hAnsiTheme="minorHAnsi" w:cs="Calibri"/>
          <w:color w:val="000000"/>
          <w:sz w:val="20"/>
          <w:szCs w:val="20"/>
        </w:rPr>
      </w:pPr>
    </w:p>
    <w:p w14:paraId="25ED898A" w14:textId="77777777" w:rsidR="004B6DEB" w:rsidRPr="00BE2B25" w:rsidRDefault="004B6DEB" w:rsidP="00124CA0">
      <w:pPr>
        <w:autoSpaceDE w:val="0"/>
        <w:autoSpaceDN w:val="0"/>
        <w:adjustRightInd w:val="0"/>
        <w:spacing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E</w:t>
      </w:r>
      <w:r w:rsidR="00B87597" w:rsidRPr="00BE2B25">
        <w:rPr>
          <w:rFonts w:asciiTheme="minorHAnsi" w:hAnsiTheme="minorHAnsi" w:cs="Calibri"/>
          <w:color w:val="000000"/>
          <w:sz w:val="20"/>
          <w:szCs w:val="20"/>
        </w:rPr>
        <w:t>n</w:t>
      </w:r>
    </w:p>
    <w:p w14:paraId="3A88B150" w14:textId="2E34ECEA" w:rsidR="00C62AC2" w:rsidRDefault="00D64D13" w:rsidP="00124CA0">
      <w:p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xxxxxxxxxx</w:t>
      </w:r>
      <w:r w:rsidR="00FE3235">
        <w:rPr>
          <w:rFonts w:asciiTheme="minorHAnsi" w:hAnsiTheme="minorHAnsi" w:cs="Calibri"/>
          <w:color w:val="000000"/>
          <w:sz w:val="20"/>
          <w:szCs w:val="20"/>
        </w:rPr>
        <w:t>,</w:t>
      </w:r>
      <w:r w:rsidR="00B87597" w:rsidRPr="00BE2B25">
        <w:rPr>
          <w:rFonts w:asciiTheme="minorHAnsi" w:hAnsiTheme="minorHAnsi" w:cs="Calibri"/>
          <w:color w:val="000000"/>
          <w:sz w:val="20"/>
          <w:szCs w:val="20"/>
        </w:rPr>
        <w:t xml:space="preserve"> </w:t>
      </w:r>
      <w:r w:rsidR="004B6DEB" w:rsidRPr="00BE2B25">
        <w:rPr>
          <w:rFonts w:asciiTheme="minorHAnsi" w:hAnsiTheme="minorHAnsi" w:cs="Calibri"/>
          <w:color w:val="000000"/>
          <w:sz w:val="20"/>
          <w:szCs w:val="20"/>
        </w:rPr>
        <w:t>statutair gevestigd te</w:t>
      </w:r>
      <w:r w:rsidR="00F95DD3">
        <w:rPr>
          <w:rFonts w:asciiTheme="minorHAnsi" w:hAnsiTheme="minorHAnsi" w:cs="Calibri"/>
          <w:color w:val="000000"/>
          <w:sz w:val="20"/>
          <w:szCs w:val="20"/>
        </w:rPr>
        <w:t xml:space="preserve"> Amsterdam</w:t>
      </w:r>
      <w:r w:rsidR="00B87597" w:rsidRPr="00DA041A">
        <w:rPr>
          <w:rFonts w:asciiTheme="minorHAnsi" w:hAnsiTheme="minorHAnsi" w:cs="Calibri"/>
          <w:color w:val="000000" w:themeColor="text1"/>
          <w:sz w:val="20"/>
          <w:szCs w:val="20"/>
        </w:rPr>
        <w:t xml:space="preserve">, </w:t>
      </w:r>
      <w:r w:rsidR="00BE2B25" w:rsidRPr="00DA041A">
        <w:rPr>
          <w:rFonts w:asciiTheme="minorHAnsi" w:hAnsiTheme="minorHAnsi" w:cs="Calibri"/>
          <w:color w:val="000000" w:themeColor="text1"/>
          <w:sz w:val="20"/>
          <w:szCs w:val="20"/>
        </w:rPr>
        <w:t>hierbij</w:t>
      </w:r>
      <w:r w:rsidR="00B87597" w:rsidRPr="00DA041A">
        <w:rPr>
          <w:rFonts w:asciiTheme="minorHAnsi" w:hAnsiTheme="minorHAnsi" w:cs="Calibri"/>
          <w:color w:val="000000" w:themeColor="text1"/>
          <w:sz w:val="20"/>
          <w:szCs w:val="20"/>
        </w:rPr>
        <w:t xml:space="preserve"> </w:t>
      </w:r>
      <w:r w:rsidR="00B87597" w:rsidRPr="00BE2B25">
        <w:rPr>
          <w:rFonts w:asciiTheme="minorHAnsi" w:hAnsiTheme="minorHAnsi" w:cs="Calibri"/>
          <w:color w:val="000000"/>
          <w:sz w:val="20"/>
          <w:szCs w:val="20"/>
        </w:rPr>
        <w:t>rechtsgeldig</w:t>
      </w:r>
      <w:r w:rsidR="004B6DEB" w:rsidRPr="00BE2B25">
        <w:rPr>
          <w:rFonts w:asciiTheme="minorHAnsi" w:hAnsiTheme="minorHAnsi" w:cs="Calibri"/>
          <w:color w:val="000000"/>
          <w:sz w:val="20"/>
          <w:szCs w:val="20"/>
        </w:rPr>
        <w:t xml:space="preserve"> </w:t>
      </w:r>
      <w:r w:rsidR="00B87597" w:rsidRPr="00BE2B25">
        <w:rPr>
          <w:rFonts w:asciiTheme="minorHAnsi" w:hAnsiTheme="minorHAnsi" w:cs="Calibri"/>
          <w:color w:val="000000"/>
          <w:sz w:val="20"/>
          <w:szCs w:val="20"/>
        </w:rPr>
        <w:t xml:space="preserve">vertegenwoordigd door </w:t>
      </w:r>
      <w:r>
        <w:rPr>
          <w:rFonts w:asciiTheme="minorHAnsi" w:hAnsiTheme="minorHAnsi" w:cs="Calibri"/>
          <w:color w:val="000000"/>
          <w:sz w:val="20"/>
          <w:szCs w:val="20"/>
        </w:rPr>
        <w:t xml:space="preserve">xxxxxxxx, </w:t>
      </w:r>
      <w:r w:rsidR="00B87597" w:rsidRPr="00BE2B25">
        <w:rPr>
          <w:rFonts w:asciiTheme="minorHAnsi" w:hAnsiTheme="minorHAnsi" w:cs="Calibri"/>
          <w:color w:val="000000"/>
          <w:sz w:val="20"/>
          <w:szCs w:val="20"/>
        </w:rPr>
        <w:t xml:space="preserve">in de functie van </w:t>
      </w:r>
      <w:r w:rsidR="00F95DD3">
        <w:rPr>
          <w:rFonts w:asciiTheme="minorHAnsi" w:hAnsiTheme="minorHAnsi" w:cs="Calibri"/>
          <w:color w:val="000000"/>
          <w:sz w:val="20"/>
          <w:szCs w:val="20"/>
        </w:rPr>
        <w:t>partner</w:t>
      </w:r>
      <w:r w:rsidR="00F755AD" w:rsidRPr="00BE2B25">
        <w:rPr>
          <w:rFonts w:asciiTheme="minorHAnsi" w:hAnsiTheme="minorHAnsi" w:cs="Calibri"/>
          <w:color w:val="000000"/>
          <w:sz w:val="20"/>
          <w:szCs w:val="20"/>
        </w:rPr>
        <w:t xml:space="preserve">, </w:t>
      </w:r>
      <w:r w:rsidR="00B87597" w:rsidRPr="00BE2B25">
        <w:rPr>
          <w:rFonts w:asciiTheme="minorHAnsi" w:hAnsiTheme="minorHAnsi" w:cs="Calibri"/>
          <w:color w:val="000000"/>
          <w:sz w:val="20"/>
          <w:szCs w:val="20"/>
        </w:rPr>
        <w:t>hierna te noemen ‘</w:t>
      </w:r>
      <w:r w:rsidR="00E972BC" w:rsidRPr="00BE2B25">
        <w:rPr>
          <w:rFonts w:asciiTheme="minorHAnsi" w:hAnsiTheme="minorHAnsi" w:cs="Calibri"/>
          <w:color w:val="000000"/>
          <w:sz w:val="20"/>
          <w:szCs w:val="20"/>
        </w:rPr>
        <w:t>Opdrachtnemer</w:t>
      </w:r>
      <w:r w:rsidR="00B87597" w:rsidRPr="00BE2B25">
        <w:rPr>
          <w:rFonts w:asciiTheme="minorHAnsi" w:hAnsiTheme="minorHAnsi" w:cs="Calibri"/>
          <w:color w:val="000000"/>
          <w:sz w:val="20"/>
          <w:szCs w:val="20"/>
        </w:rPr>
        <w:t>’</w:t>
      </w:r>
      <w:r w:rsidR="00161ED0">
        <w:rPr>
          <w:rFonts w:asciiTheme="minorHAnsi" w:hAnsiTheme="minorHAnsi" w:cs="Calibri"/>
          <w:color w:val="000000"/>
          <w:sz w:val="20"/>
          <w:szCs w:val="20"/>
        </w:rPr>
        <w:t xml:space="preserve">, </w:t>
      </w:r>
    </w:p>
    <w:p w14:paraId="0FC5BFF1" w14:textId="77777777" w:rsidR="00C62AC2" w:rsidRDefault="00C62AC2" w:rsidP="00124CA0">
      <w:pPr>
        <w:autoSpaceDE w:val="0"/>
        <w:autoSpaceDN w:val="0"/>
        <w:adjustRightInd w:val="0"/>
        <w:spacing w:after="0" w:line="360" w:lineRule="auto"/>
        <w:jc w:val="both"/>
        <w:rPr>
          <w:rFonts w:asciiTheme="minorHAnsi" w:hAnsiTheme="minorHAnsi" w:cs="Calibri"/>
          <w:color w:val="000000"/>
          <w:sz w:val="20"/>
          <w:szCs w:val="20"/>
        </w:rPr>
      </w:pPr>
    </w:p>
    <w:p w14:paraId="25ED898B" w14:textId="61EBFD42" w:rsidR="00B87597" w:rsidRPr="00A967AC" w:rsidRDefault="00E976AE" w:rsidP="00124CA0">
      <w:pPr>
        <w:autoSpaceDE w:val="0"/>
        <w:autoSpaceDN w:val="0"/>
        <w:adjustRightInd w:val="0"/>
        <w:spacing w:after="0" w:line="360" w:lineRule="auto"/>
        <w:jc w:val="both"/>
        <w:rPr>
          <w:rFonts w:asciiTheme="minorHAnsi" w:hAnsiTheme="minorHAnsi" w:cs="Calibri"/>
          <w:color w:val="FF0000"/>
          <w:sz w:val="20"/>
          <w:szCs w:val="20"/>
        </w:rPr>
      </w:pPr>
      <w:r>
        <w:rPr>
          <w:rFonts w:asciiTheme="minorHAnsi" w:hAnsiTheme="minorHAnsi" w:cs="Calibri"/>
          <w:color w:val="000000"/>
          <w:sz w:val="20"/>
          <w:szCs w:val="20"/>
        </w:rPr>
        <w:t>g</w:t>
      </w:r>
      <w:r w:rsidR="00C62AC2">
        <w:rPr>
          <w:rFonts w:asciiTheme="minorHAnsi" w:hAnsiTheme="minorHAnsi" w:cs="Calibri"/>
          <w:color w:val="000000"/>
          <w:sz w:val="20"/>
          <w:szCs w:val="20"/>
        </w:rPr>
        <w:t xml:space="preserve">ezamenlijk </w:t>
      </w:r>
      <w:r w:rsidR="00161ED0" w:rsidRPr="005B5FFF">
        <w:rPr>
          <w:rFonts w:asciiTheme="minorHAnsi" w:hAnsiTheme="minorHAnsi" w:cs="Calibri"/>
          <w:color w:val="000000" w:themeColor="text1"/>
          <w:sz w:val="20"/>
          <w:szCs w:val="20"/>
        </w:rPr>
        <w:t>ook wel te noemen ‘Wederpartij(en)’;</w:t>
      </w:r>
    </w:p>
    <w:p w14:paraId="25ED898C" w14:textId="77777777" w:rsidR="00E972BC" w:rsidRPr="00BE2B25" w:rsidRDefault="00E972BC" w:rsidP="00124CA0">
      <w:pPr>
        <w:autoSpaceDE w:val="0"/>
        <w:autoSpaceDN w:val="0"/>
        <w:adjustRightInd w:val="0"/>
        <w:spacing w:after="0" w:line="360" w:lineRule="auto"/>
        <w:jc w:val="both"/>
        <w:rPr>
          <w:rFonts w:asciiTheme="minorHAnsi" w:hAnsiTheme="minorHAnsi" w:cs="Calibri"/>
          <w:color w:val="000000"/>
          <w:sz w:val="20"/>
          <w:szCs w:val="20"/>
        </w:rPr>
      </w:pPr>
    </w:p>
    <w:p w14:paraId="25ED898F" w14:textId="41E7B6E4" w:rsidR="00004B9A" w:rsidRPr="005B5FFF" w:rsidRDefault="00C75E2C" w:rsidP="00124CA0">
      <w:pPr>
        <w:autoSpaceDE w:val="0"/>
        <w:autoSpaceDN w:val="0"/>
        <w:adjustRightInd w:val="0"/>
        <w:spacing w:after="0" w:line="360" w:lineRule="auto"/>
        <w:jc w:val="both"/>
        <w:rPr>
          <w:rFonts w:asciiTheme="minorHAnsi" w:hAnsiTheme="minorHAnsi" w:cs="Calibri"/>
          <w:color w:val="000000" w:themeColor="text1"/>
          <w:sz w:val="20"/>
          <w:szCs w:val="20"/>
        </w:rPr>
      </w:pPr>
      <w:r w:rsidRPr="005B5FFF">
        <w:rPr>
          <w:rFonts w:asciiTheme="minorHAnsi" w:hAnsiTheme="minorHAnsi" w:cs="Calibri"/>
          <w:b/>
          <w:bCs/>
          <w:color w:val="000000" w:themeColor="text1"/>
          <w:sz w:val="20"/>
          <w:szCs w:val="20"/>
        </w:rPr>
        <w:t>Gelet op</w:t>
      </w:r>
      <w:r w:rsidR="00004B9A" w:rsidRPr="005B5FFF">
        <w:rPr>
          <w:rFonts w:asciiTheme="minorHAnsi" w:hAnsiTheme="minorHAnsi" w:cs="Calibri"/>
          <w:color w:val="000000" w:themeColor="text1"/>
          <w:sz w:val="20"/>
          <w:szCs w:val="20"/>
        </w:rPr>
        <w:t>:</w:t>
      </w:r>
    </w:p>
    <w:bookmarkEnd w:id="6"/>
    <w:p w14:paraId="1525884B" w14:textId="382C5AB8" w:rsidR="00BB3742" w:rsidRPr="0063364A" w:rsidRDefault="00BB3742" w:rsidP="007C778A">
      <w:pPr>
        <w:pStyle w:val="ListParagraph"/>
        <w:numPr>
          <w:ilvl w:val="0"/>
          <w:numId w:val="12"/>
        </w:numPr>
        <w:autoSpaceDE w:val="0"/>
        <w:autoSpaceDN w:val="0"/>
        <w:adjustRightInd w:val="0"/>
        <w:spacing w:after="0" w:line="360" w:lineRule="auto"/>
        <w:jc w:val="both"/>
        <w:rPr>
          <w:rFonts w:asciiTheme="minorHAnsi" w:hAnsiTheme="minorHAnsi" w:cs="Calibri"/>
          <w:color w:val="000000"/>
          <w:sz w:val="20"/>
          <w:szCs w:val="20"/>
          <w:lang w:eastAsia="nl-NL"/>
        </w:rPr>
      </w:pPr>
      <w:r w:rsidRPr="0063364A">
        <w:rPr>
          <w:rFonts w:asciiTheme="minorHAnsi" w:hAnsiTheme="minorHAnsi" w:cs="Calibri"/>
          <w:color w:val="000000"/>
          <w:sz w:val="20"/>
          <w:szCs w:val="20"/>
        </w:rPr>
        <w:t xml:space="preserve">De </w:t>
      </w:r>
      <w:r w:rsidR="00FA34E3" w:rsidRPr="0063364A">
        <w:rPr>
          <w:rFonts w:asciiTheme="minorHAnsi" w:hAnsiTheme="minorHAnsi" w:cs="Calibri"/>
          <w:color w:val="000000"/>
          <w:sz w:val="20"/>
          <w:szCs w:val="20"/>
        </w:rPr>
        <w:t>Europese Aanbesteding</w:t>
      </w:r>
      <w:r w:rsidR="0063364A" w:rsidRPr="0063364A">
        <w:rPr>
          <w:rFonts w:asciiTheme="minorHAnsi" w:hAnsiTheme="minorHAnsi" w:cs="Calibri"/>
          <w:color w:val="000000"/>
          <w:sz w:val="20"/>
          <w:szCs w:val="20"/>
        </w:rPr>
        <w:t xml:space="preserve"> </w:t>
      </w:r>
      <w:r w:rsidR="00D64D13">
        <w:rPr>
          <w:rFonts w:asciiTheme="minorHAnsi" w:hAnsiTheme="minorHAnsi" w:cs="Calibri"/>
          <w:color w:val="000000"/>
          <w:sz w:val="20"/>
          <w:szCs w:val="20"/>
        </w:rPr>
        <w:t>xxxxxxxxxxxxxx</w:t>
      </w:r>
      <w:r w:rsidR="0063364A" w:rsidRPr="0063364A">
        <w:rPr>
          <w:rFonts w:asciiTheme="minorHAnsi" w:hAnsiTheme="minorHAnsi" w:cs="Calibri"/>
          <w:color w:val="000000"/>
          <w:sz w:val="20"/>
          <w:szCs w:val="20"/>
        </w:rPr>
        <w:t xml:space="preserve"> </w:t>
      </w:r>
      <w:r w:rsidR="00FA34E3" w:rsidRPr="0063364A">
        <w:rPr>
          <w:rFonts w:asciiTheme="minorHAnsi" w:hAnsiTheme="minorHAnsi" w:cs="Calibri"/>
          <w:color w:val="000000"/>
          <w:sz w:val="20"/>
          <w:szCs w:val="20"/>
        </w:rPr>
        <w:t xml:space="preserve">geautomatiseerd informatiesysteem </w:t>
      </w:r>
      <w:r w:rsidR="0063364A">
        <w:rPr>
          <w:rFonts w:asciiTheme="minorHAnsi" w:hAnsiTheme="minorHAnsi" w:cs="Calibri"/>
          <w:color w:val="000000"/>
          <w:sz w:val="20"/>
          <w:szCs w:val="20"/>
        </w:rPr>
        <w:t xml:space="preserve"> </w:t>
      </w:r>
      <w:r w:rsidRPr="0063364A">
        <w:rPr>
          <w:rFonts w:asciiTheme="minorHAnsi" w:hAnsiTheme="minorHAnsi" w:cs="Calibri"/>
          <w:color w:val="000000"/>
          <w:sz w:val="20"/>
          <w:szCs w:val="20"/>
        </w:rPr>
        <w:t>is</w:t>
      </w:r>
      <w:r w:rsidR="0063364A">
        <w:rPr>
          <w:rFonts w:asciiTheme="minorHAnsi" w:hAnsiTheme="minorHAnsi" w:cs="Calibri"/>
          <w:color w:val="000000"/>
          <w:sz w:val="20"/>
          <w:szCs w:val="20"/>
        </w:rPr>
        <w:t xml:space="preserve"> op </w:t>
      </w:r>
      <w:r w:rsidR="00D64D13">
        <w:rPr>
          <w:rFonts w:asciiTheme="minorHAnsi" w:hAnsiTheme="minorHAnsi" w:cs="Calibri"/>
          <w:color w:val="000000"/>
          <w:sz w:val="20"/>
          <w:szCs w:val="20"/>
        </w:rPr>
        <w:t>xxxxxxxxxxxx</w:t>
      </w:r>
      <w:r w:rsidR="0063364A">
        <w:rPr>
          <w:rFonts w:asciiTheme="minorHAnsi" w:hAnsiTheme="minorHAnsi" w:cs="Calibri"/>
          <w:color w:val="000000"/>
          <w:sz w:val="20"/>
          <w:szCs w:val="20"/>
        </w:rPr>
        <w:t xml:space="preserve"> 2024</w:t>
      </w:r>
      <w:r w:rsidR="00F062E3" w:rsidRPr="0063364A">
        <w:rPr>
          <w:rFonts w:asciiTheme="minorHAnsi" w:hAnsiTheme="minorHAnsi" w:cs="Calibri"/>
          <w:color w:val="000000"/>
          <w:sz w:val="20"/>
          <w:szCs w:val="20"/>
        </w:rPr>
        <w:t xml:space="preserve"> </w:t>
      </w:r>
      <w:r w:rsidRPr="0063364A">
        <w:rPr>
          <w:rFonts w:asciiTheme="minorHAnsi" w:hAnsiTheme="minorHAnsi" w:cs="Calibri"/>
          <w:color w:val="000000"/>
          <w:sz w:val="20"/>
          <w:szCs w:val="20"/>
        </w:rPr>
        <w:t>gepubliceerd op het publicatieplatform TenderNed;</w:t>
      </w:r>
    </w:p>
    <w:p w14:paraId="5BEA4FF4" w14:textId="77777777" w:rsidR="00BB3742" w:rsidRPr="00BE2B25" w:rsidRDefault="00BB3742" w:rsidP="00BB3742">
      <w:pPr>
        <w:pStyle w:val="ListParagraph"/>
        <w:numPr>
          <w:ilvl w:val="0"/>
          <w:numId w:val="12"/>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De aanbesteding</w:t>
      </w:r>
      <w:r>
        <w:rPr>
          <w:rFonts w:asciiTheme="minorHAnsi" w:hAnsiTheme="minorHAnsi" w:cs="Calibri"/>
          <w:color w:val="000000"/>
          <w:sz w:val="20"/>
          <w:szCs w:val="20"/>
        </w:rPr>
        <w:t xml:space="preserve"> is gebaseerd op</w:t>
      </w:r>
      <w:r w:rsidRPr="00BE2B25">
        <w:rPr>
          <w:rFonts w:asciiTheme="minorHAnsi" w:hAnsiTheme="minorHAnsi" w:cs="Calibri"/>
          <w:color w:val="000000"/>
          <w:sz w:val="20"/>
          <w:szCs w:val="20"/>
        </w:rPr>
        <w:t xml:space="preserve"> Richtlijn 2014/24/EU</w:t>
      </w:r>
      <w:r>
        <w:rPr>
          <w:rFonts w:asciiTheme="minorHAnsi" w:hAnsiTheme="minorHAnsi" w:cs="Calibri"/>
          <w:color w:val="000000"/>
          <w:sz w:val="20"/>
          <w:szCs w:val="20"/>
        </w:rPr>
        <w:t>, welke</w:t>
      </w:r>
      <w:r w:rsidRPr="00BE2B25">
        <w:rPr>
          <w:rFonts w:asciiTheme="minorHAnsi" w:hAnsiTheme="minorHAnsi" w:cs="Calibri"/>
          <w:color w:val="000000"/>
          <w:sz w:val="20"/>
          <w:szCs w:val="20"/>
        </w:rPr>
        <w:t xml:space="preserve"> in Nederland is geïmplementeerd </w:t>
      </w:r>
      <w:r>
        <w:rPr>
          <w:rFonts w:asciiTheme="minorHAnsi" w:hAnsiTheme="minorHAnsi" w:cs="Calibri"/>
          <w:color w:val="000000"/>
          <w:sz w:val="20"/>
          <w:szCs w:val="20"/>
        </w:rPr>
        <w:t>middels</w:t>
      </w:r>
      <w:r w:rsidRPr="00BE2B25">
        <w:rPr>
          <w:rFonts w:asciiTheme="minorHAnsi" w:hAnsiTheme="minorHAnsi" w:cs="Calibri"/>
          <w:color w:val="000000"/>
          <w:sz w:val="20"/>
          <w:szCs w:val="20"/>
        </w:rPr>
        <w:t xml:space="preserve"> de Aanbestedingswet;</w:t>
      </w:r>
    </w:p>
    <w:p w14:paraId="25ED8993" w14:textId="770123F3" w:rsidR="00004B9A" w:rsidRPr="00BB3742" w:rsidRDefault="00BB3742" w:rsidP="00124CA0">
      <w:pPr>
        <w:pStyle w:val="ListParagraph"/>
        <w:numPr>
          <w:ilvl w:val="0"/>
          <w:numId w:val="12"/>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 xml:space="preserve">De </w:t>
      </w:r>
      <w:r w:rsidRPr="00BE2B25">
        <w:rPr>
          <w:rFonts w:asciiTheme="minorHAnsi" w:hAnsiTheme="minorHAnsi" w:cs="Calibri"/>
          <w:color w:val="000000"/>
          <w:sz w:val="20"/>
          <w:szCs w:val="20"/>
        </w:rPr>
        <w:t>Opdrachtnemer</w:t>
      </w:r>
      <w:r>
        <w:rPr>
          <w:rFonts w:asciiTheme="minorHAnsi" w:hAnsiTheme="minorHAnsi" w:cs="Calibri"/>
          <w:color w:val="000000"/>
          <w:sz w:val="20"/>
          <w:szCs w:val="20"/>
        </w:rPr>
        <w:t xml:space="preserve"> met</w:t>
      </w:r>
      <w:r w:rsidRPr="00BE2B25">
        <w:rPr>
          <w:rFonts w:asciiTheme="minorHAnsi" w:hAnsiTheme="minorHAnsi" w:cs="Calibri"/>
          <w:color w:val="000000"/>
          <w:sz w:val="20"/>
          <w:szCs w:val="20"/>
        </w:rPr>
        <w:t xml:space="preserve"> zijn Inschrijving, de</w:t>
      </w:r>
      <w:r>
        <w:rPr>
          <w:rFonts w:asciiTheme="minorHAnsi" w:hAnsiTheme="minorHAnsi" w:cs="Calibri"/>
          <w:color w:val="000000"/>
          <w:sz w:val="20"/>
          <w:szCs w:val="20"/>
        </w:rPr>
        <w:t xml:space="preserve"> inschrijving met de</w:t>
      </w:r>
      <w:r w:rsidRPr="00BE2B25">
        <w:rPr>
          <w:rFonts w:asciiTheme="minorHAnsi" w:hAnsiTheme="minorHAnsi" w:cs="Calibri"/>
          <w:color w:val="000000"/>
          <w:sz w:val="20"/>
          <w:szCs w:val="20"/>
        </w:rPr>
        <w:t xml:space="preserve"> </w:t>
      </w:r>
      <w:r w:rsidRPr="00BE2B25">
        <w:rPr>
          <w:rFonts w:asciiTheme="minorHAnsi" w:hAnsiTheme="minorHAnsi" w:cstheme="minorHAnsi"/>
          <w:sz w:val="20"/>
          <w:szCs w:val="20"/>
        </w:rPr>
        <w:t>beste prijs- en kwaliteitverhouding</w:t>
      </w:r>
      <w:r>
        <w:rPr>
          <w:rFonts w:asciiTheme="minorHAnsi" w:hAnsiTheme="minorHAnsi" w:cstheme="minorHAnsi"/>
          <w:sz w:val="20"/>
          <w:szCs w:val="20"/>
        </w:rPr>
        <w:t>,</w:t>
      </w:r>
      <w:r w:rsidRPr="00BE2B25">
        <w:rPr>
          <w:rFonts w:asciiTheme="minorHAnsi" w:hAnsiTheme="minorHAnsi" w:cstheme="minorHAnsi"/>
          <w:sz w:val="20"/>
          <w:szCs w:val="20"/>
        </w:rPr>
        <w:t xml:space="preserve"> </w:t>
      </w:r>
      <w:r>
        <w:rPr>
          <w:rFonts w:asciiTheme="minorHAnsi" w:hAnsiTheme="minorHAnsi" w:cstheme="minorHAnsi"/>
          <w:sz w:val="20"/>
          <w:szCs w:val="20"/>
        </w:rPr>
        <w:t xml:space="preserve">heeft </w:t>
      </w:r>
      <w:r w:rsidRPr="00BE2B25">
        <w:rPr>
          <w:rFonts w:asciiTheme="minorHAnsi" w:hAnsiTheme="minorHAnsi" w:cstheme="minorHAnsi"/>
          <w:sz w:val="20"/>
          <w:szCs w:val="20"/>
        </w:rPr>
        <w:t>ingediend</w:t>
      </w:r>
      <w:r>
        <w:rPr>
          <w:rFonts w:asciiTheme="minorHAnsi" w:hAnsiTheme="minorHAnsi" w:cstheme="minorHAnsi"/>
          <w:sz w:val="20"/>
          <w:szCs w:val="20"/>
        </w:rPr>
        <w:t>.</w:t>
      </w:r>
    </w:p>
    <w:p w14:paraId="564F67A5" w14:textId="77777777" w:rsidR="00A967AC" w:rsidRPr="00BE2B25" w:rsidRDefault="00A967AC" w:rsidP="00124CA0">
      <w:pPr>
        <w:autoSpaceDE w:val="0"/>
        <w:autoSpaceDN w:val="0"/>
        <w:adjustRightInd w:val="0"/>
        <w:spacing w:after="0" w:line="360" w:lineRule="auto"/>
        <w:jc w:val="both"/>
        <w:rPr>
          <w:rFonts w:asciiTheme="minorHAnsi" w:hAnsiTheme="minorHAnsi" w:cs="Calibri"/>
          <w:color w:val="000000"/>
          <w:sz w:val="20"/>
          <w:szCs w:val="20"/>
        </w:rPr>
      </w:pPr>
    </w:p>
    <w:p w14:paraId="25ED8994" w14:textId="77777777" w:rsidR="00A10CEF" w:rsidRPr="00BE2B25" w:rsidRDefault="00A10CEF" w:rsidP="00124CA0">
      <w:pPr>
        <w:spacing w:line="360" w:lineRule="auto"/>
        <w:jc w:val="both"/>
        <w:rPr>
          <w:rFonts w:asciiTheme="minorHAnsi" w:hAnsiTheme="minorHAnsi" w:cs="Calibri"/>
          <w:b/>
          <w:sz w:val="20"/>
          <w:szCs w:val="20"/>
        </w:rPr>
      </w:pPr>
      <w:bookmarkStart w:id="8" w:name="_Hlk36023616"/>
      <w:r w:rsidRPr="00BE2B25">
        <w:rPr>
          <w:rFonts w:asciiTheme="minorHAnsi" w:hAnsiTheme="minorHAnsi" w:cs="Calibri"/>
          <w:b/>
          <w:sz w:val="20"/>
          <w:szCs w:val="20"/>
        </w:rPr>
        <w:t>VERKLAREN ALS VOLGT TE ZIJN OVEREENGEKOMEN:</w:t>
      </w:r>
    </w:p>
    <w:bookmarkEnd w:id="7"/>
    <w:bookmarkEnd w:id="8"/>
    <w:p w14:paraId="25ED8995" w14:textId="77777777" w:rsidR="00974DEA" w:rsidRPr="00BE2B25" w:rsidRDefault="00974DEA" w:rsidP="00124CA0">
      <w:pPr>
        <w:autoSpaceDE w:val="0"/>
        <w:autoSpaceDN w:val="0"/>
        <w:adjustRightInd w:val="0"/>
        <w:spacing w:after="0" w:line="360" w:lineRule="auto"/>
        <w:jc w:val="both"/>
        <w:rPr>
          <w:rFonts w:asciiTheme="minorHAnsi" w:hAnsiTheme="minorHAnsi" w:cs="Calibri"/>
          <w:color w:val="000000"/>
          <w:sz w:val="20"/>
          <w:szCs w:val="20"/>
        </w:rPr>
      </w:pPr>
    </w:p>
    <w:p w14:paraId="25ED8997" w14:textId="02DA0E47" w:rsidR="00004B9A" w:rsidRPr="00BE2B25" w:rsidRDefault="00004B9A" w:rsidP="00124CA0">
      <w:pPr>
        <w:pStyle w:val="Heading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9" w:name="_Toc396120271"/>
      <w:bookmarkStart w:id="10" w:name="_Toc36023529"/>
      <w:bookmarkStart w:id="11" w:name="_Hlk36023767"/>
      <w:r w:rsidRPr="00BE2B25">
        <w:rPr>
          <w:rFonts w:asciiTheme="minorHAnsi" w:eastAsiaTheme="majorEastAsia" w:hAnsiTheme="minorHAnsi" w:cstheme="minorHAnsi"/>
          <w:bCs/>
          <w:kern w:val="32"/>
        </w:rPr>
        <w:t>Artikel 1 Definities</w:t>
      </w:r>
      <w:bookmarkEnd w:id="9"/>
      <w:bookmarkEnd w:id="10"/>
    </w:p>
    <w:p w14:paraId="38936275" w14:textId="77777777" w:rsidR="00DB62CF"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 xml:space="preserve">In deze </w:t>
      </w:r>
      <w:r w:rsidR="007900E2" w:rsidRPr="00BE2B25">
        <w:rPr>
          <w:rFonts w:asciiTheme="minorHAnsi" w:hAnsiTheme="minorHAnsi" w:cs="Calibri"/>
          <w:color w:val="000000"/>
          <w:sz w:val="20"/>
          <w:szCs w:val="20"/>
        </w:rPr>
        <w:t>Overeenkomst</w:t>
      </w:r>
      <w:r w:rsidRPr="00BE2B25">
        <w:rPr>
          <w:rFonts w:asciiTheme="minorHAnsi" w:hAnsiTheme="minorHAnsi" w:cs="Calibri"/>
          <w:color w:val="000000"/>
          <w:sz w:val="20"/>
          <w:szCs w:val="20"/>
        </w:rPr>
        <w:t xml:space="preserve"> worden begrippen en uitdr</w:t>
      </w:r>
      <w:r w:rsidR="007901CB" w:rsidRPr="00BE2B25">
        <w:rPr>
          <w:rFonts w:asciiTheme="minorHAnsi" w:hAnsiTheme="minorHAnsi" w:cs="Calibri"/>
          <w:color w:val="000000"/>
          <w:sz w:val="20"/>
          <w:szCs w:val="20"/>
        </w:rPr>
        <w:t>ukkingen</w:t>
      </w:r>
      <w:r w:rsidR="0000408A">
        <w:rPr>
          <w:rFonts w:asciiTheme="minorHAnsi" w:hAnsiTheme="minorHAnsi" w:cs="Calibri"/>
          <w:color w:val="000000"/>
          <w:sz w:val="20"/>
          <w:szCs w:val="20"/>
        </w:rPr>
        <w:t xml:space="preserve"> zoals ged</w:t>
      </w:r>
      <w:r w:rsidR="007901CB" w:rsidRPr="00BE2B25">
        <w:rPr>
          <w:rFonts w:asciiTheme="minorHAnsi" w:hAnsiTheme="minorHAnsi" w:cs="Calibri"/>
          <w:color w:val="000000"/>
          <w:sz w:val="20"/>
          <w:szCs w:val="20"/>
        </w:rPr>
        <w:t>efinieerd</w:t>
      </w:r>
      <w:r w:rsidR="0000408A">
        <w:rPr>
          <w:rFonts w:asciiTheme="minorHAnsi" w:hAnsiTheme="minorHAnsi" w:cs="Calibri"/>
          <w:color w:val="000000"/>
          <w:sz w:val="20"/>
          <w:szCs w:val="20"/>
        </w:rPr>
        <w:t xml:space="preserve"> in de Uitnodiging tot inschrijving</w:t>
      </w:r>
      <w:r w:rsidR="00DB62CF">
        <w:rPr>
          <w:rFonts w:asciiTheme="minorHAnsi" w:hAnsiTheme="minorHAnsi" w:cs="Calibri"/>
          <w:color w:val="000000"/>
          <w:sz w:val="20"/>
          <w:szCs w:val="20"/>
        </w:rPr>
        <w:t>.</w:t>
      </w:r>
    </w:p>
    <w:p w14:paraId="74DF7F22" w14:textId="77777777" w:rsidR="000E1F08" w:rsidRDefault="000E1F08" w:rsidP="00124CA0">
      <w:pPr>
        <w:autoSpaceDE w:val="0"/>
        <w:autoSpaceDN w:val="0"/>
        <w:adjustRightInd w:val="0"/>
        <w:spacing w:after="0" w:line="360" w:lineRule="auto"/>
        <w:jc w:val="both"/>
        <w:rPr>
          <w:rFonts w:asciiTheme="minorHAnsi" w:hAnsiTheme="minorHAnsi" w:cs="Calibri"/>
          <w:color w:val="000000"/>
          <w:sz w:val="20"/>
          <w:szCs w:val="20"/>
        </w:rPr>
      </w:pPr>
    </w:p>
    <w:p w14:paraId="25ED89B2" w14:textId="7A983699" w:rsidR="00004B9A" w:rsidRPr="00BE2B25" w:rsidRDefault="00004B9A" w:rsidP="00124CA0">
      <w:pPr>
        <w:pStyle w:val="Heading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2" w:name="_Toc396120272"/>
      <w:bookmarkStart w:id="13" w:name="_Toc36023530"/>
      <w:r w:rsidRPr="00BE2B25">
        <w:rPr>
          <w:rFonts w:asciiTheme="minorHAnsi" w:eastAsiaTheme="majorEastAsia" w:hAnsiTheme="minorHAnsi" w:cstheme="minorHAnsi"/>
          <w:bCs/>
          <w:kern w:val="32"/>
        </w:rPr>
        <w:t xml:space="preserve">Artikel </w:t>
      </w:r>
      <w:r w:rsidR="00F822F6">
        <w:rPr>
          <w:rFonts w:asciiTheme="minorHAnsi" w:eastAsiaTheme="majorEastAsia" w:hAnsiTheme="minorHAnsi" w:cstheme="minorHAnsi"/>
          <w:bCs/>
          <w:kern w:val="32"/>
        </w:rPr>
        <w:t>2</w:t>
      </w:r>
      <w:r w:rsidRPr="00BE2B25">
        <w:rPr>
          <w:rFonts w:asciiTheme="minorHAnsi" w:eastAsiaTheme="majorEastAsia" w:hAnsiTheme="minorHAnsi" w:cstheme="minorHAnsi"/>
          <w:bCs/>
          <w:kern w:val="32"/>
        </w:rPr>
        <w:t xml:space="preserve"> Onderwerp van de </w:t>
      </w:r>
      <w:r w:rsidR="007900E2" w:rsidRPr="00BE2B25">
        <w:rPr>
          <w:rFonts w:asciiTheme="minorHAnsi" w:eastAsiaTheme="majorEastAsia" w:hAnsiTheme="minorHAnsi" w:cstheme="minorHAnsi"/>
          <w:bCs/>
          <w:kern w:val="32"/>
        </w:rPr>
        <w:t>Overeenkomst</w:t>
      </w:r>
      <w:bookmarkEnd w:id="12"/>
      <w:bookmarkEnd w:id="13"/>
    </w:p>
    <w:p w14:paraId="25ED89B3" w14:textId="4D0626A4" w:rsidR="005A1659" w:rsidRPr="00BE2B25" w:rsidRDefault="005A1659" w:rsidP="0076122F">
      <w:pPr>
        <w:autoSpaceDE w:val="0"/>
        <w:autoSpaceDN w:val="0"/>
        <w:adjustRightInd w:val="0"/>
        <w:spacing w:after="0" w:line="360" w:lineRule="auto"/>
        <w:ind w:left="705" w:hanging="705"/>
        <w:jc w:val="both"/>
        <w:rPr>
          <w:rFonts w:asciiTheme="minorHAnsi" w:hAnsiTheme="minorHAnsi" w:cs="Calibri"/>
          <w:bCs/>
          <w:color w:val="000000"/>
          <w:sz w:val="20"/>
          <w:szCs w:val="20"/>
        </w:rPr>
      </w:pPr>
      <w:r w:rsidRPr="00BE2B25">
        <w:rPr>
          <w:rFonts w:asciiTheme="minorHAnsi" w:hAnsiTheme="minorHAnsi" w:cs="Calibri"/>
          <w:bCs/>
          <w:color w:val="000000"/>
          <w:sz w:val="20"/>
          <w:szCs w:val="20"/>
        </w:rPr>
        <w:t xml:space="preserve">1. </w:t>
      </w:r>
      <w:r w:rsidR="0076122F" w:rsidRPr="00BE2B25">
        <w:rPr>
          <w:rFonts w:asciiTheme="minorHAnsi" w:hAnsiTheme="minorHAnsi" w:cs="Calibri"/>
          <w:bCs/>
          <w:color w:val="000000"/>
          <w:sz w:val="20"/>
          <w:szCs w:val="20"/>
        </w:rPr>
        <w:tab/>
      </w:r>
      <w:r w:rsidR="00004B9A" w:rsidRPr="00BE2B25">
        <w:rPr>
          <w:rFonts w:asciiTheme="minorHAnsi" w:hAnsiTheme="minorHAnsi" w:cs="Calibri"/>
          <w:iCs/>
          <w:sz w:val="20"/>
          <w:szCs w:val="20"/>
        </w:rPr>
        <w:t xml:space="preserve">Deze </w:t>
      </w:r>
      <w:r w:rsidR="007900E2" w:rsidRPr="00362772">
        <w:rPr>
          <w:rFonts w:asciiTheme="minorHAnsi" w:hAnsiTheme="minorHAnsi" w:cs="Calibri"/>
          <w:iCs/>
          <w:color w:val="000000" w:themeColor="text1"/>
          <w:sz w:val="20"/>
          <w:szCs w:val="20"/>
        </w:rPr>
        <w:t>Overeenkomst</w:t>
      </w:r>
      <w:r w:rsidR="00004B9A" w:rsidRPr="00362772">
        <w:rPr>
          <w:rFonts w:asciiTheme="minorHAnsi" w:hAnsiTheme="minorHAnsi" w:cs="Calibri"/>
          <w:iCs/>
          <w:color w:val="000000" w:themeColor="text1"/>
          <w:sz w:val="20"/>
          <w:szCs w:val="20"/>
        </w:rPr>
        <w:t xml:space="preserve"> </w:t>
      </w:r>
      <w:r w:rsidR="00126B7B" w:rsidRPr="00362772">
        <w:rPr>
          <w:rFonts w:asciiTheme="minorHAnsi" w:hAnsiTheme="minorHAnsi" w:cs="Calibri"/>
          <w:iCs/>
          <w:color w:val="000000" w:themeColor="text1"/>
          <w:sz w:val="20"/>
          <w:szCs w:val="20"/>
        </w:rPr>
        <w:t xml:space="preserve">omvat </w:t>
      </w:r>
      <w:r w:rsidR="00004B9A" w:rsidRPr="00BE2B25">
        <w:rPr>
          <w:rFonts w:asciiTheme="minorHAnsi" w:hAnsiTheme="minorHAnsi" w:cs="Calibri"/>
          <w:iCs/>
          <w:sz w:val="20"/>
          <w:szCs w:val="20"/>
        </w:rPr>
        <w:t xml:space="preserve">de contractuele voorwaarden die gelden voor de </w:t>
      </w:r>
      <w:r w:rsidR="00717918" w:rsidRPr="00BE2B25">
        <w:rPr>
          <w:rFonts w:asciiTheme="minorHAnsi" w:hAnsiTheme="minorHAnsi" w:cs="Calibri"/>
          <w:iCs/>
          <w:sz w:val="20"/>
          <w:szCs w:val="20"/>
        </w:rPr>
        <w:t xml:space="preserve">leveringen/dienstverlening </w:t>
      </w:r>
      <w:r w:rsidR="00974DEA" w:rsidRPr="00BE2B25">
        <w:rPr>
          <w:rFonts w:asciiTheme="minorHAnsi" w:hAnsiTheme="minorHAnsi" w:cs="Calibri"/>
          <w:iCs/>
          <w:sz w:val="20"/>
          <w:szCs w:val="20"/>
        </w:rPr>
        <w:t>zoals omschreven in de Uitnodiging tot inschrijving</w:t>
      </w:r>
      <w:r w:rsidR="000E14A9" w:rsidRPr="00BE2B25">
        <w:rPr>
          <w:rFonts w:asciiTheme="minorHAnsi" w:hAnsiTheme="minorHAnsi" w:cs="Calibri"/>
          <w:iCs/>
          <w:sz w:val="20"/>
          <w:szCs w:val="20"/>
        </w:rPr>
        <w:t>.</w:t>
      </w:r>
      <w:r w:rsidR="00004B9A" w:rsidRPr="00BE2B25">
        <w:rPr>
          <w:rFonts w:asciiTheme="minorHAnsi" w:hAnsiTheme="minorHAnsi" w:cs="Calibri"/>
          <w:bCs/>
          <w:color w:val="000000"/>
          <w:sz w:val="20"/>
          <w:szCs w:val="20"/>
        </w:rPr>
        <w:t xml:space="preserve"> </w:t>
      </w:r>
    </w:p>
    <w:p w14:paraId="25ED89B4" w14:textId="77777777" w:rsidR="005A1659" w:rsidRPr="00BE2B25" w:rsidRDefault="005A1659" w:rsidP="00124CA0">
      <w:pPr>
        <w:autoSpaceDE w:val="0"/>
        <w:autoSpaceDN w:val="0"/>
        <w:adjustRightInd w:val="0"/>
        <w:spacing w:after="0" w:line="360" w:lineRule="auto"/>
        <w:ind w:left="720"/>
        <w:jc w:val="both"/>
        <w:rPr>
          <w:rFonts w:asciiTheme="minorHAnsi" w:hAnsiTheme="minorHAnsi" w:cs="Calibri"/>
          <w:color w:val="000000"/>
          <w:sz w:val="20"/>
          <w:szCs w:val="20"/>
        </w:rPr>
      </w:pPr>
    </w:p>
    <w:p w14:paraId="25ED89B6" w14:textId="22B53AB6" w:rsidR="00004B9A" w:rsidRPr="00BE2B25" w:rsidRDefault="0085551C" w:rsidP="00CE493B">
      <w:pPr>
        <w:autoSpaceDE w:val="0"/>
        <w:autoSpaceDN w:val="0"/>
        <w:adjustRightInd w:val="0"/>
        <w:spacing w:after="0" w:line="360" w:lineRule="auto"/>
        <w:ind w:left="705" w:hanging="705"/>
        <w:jc w:val="both"/>
        <w:rPr>
          <w:rFonts w:asciiTheme="minorHAnsi" w:hAnsiTheme="minorHAnsi" w:cs="Calibri"/>
          <w:iCs/>
          <w:sz w:val="20"/>
          <w:szCs w:val="20"/>
        </w:rPr>
      </w:pPr>
      <w:r w:rsidRPr="00BE2B25">
        <w:rPr>
          <w:rFonts w:asciiTheme="minorHAnsi" w:hAnsiTheme="minorHAnsi" w:cs="Calibri"/>
          <w:color w:val="000000"/>
          <w:sz w:val="20"/>
          <w:szCs w:val="20"/>
        </w:rPr>
        <w:t xml:space="preserve">2. </w:t>
      </w:r>
      <w:r w:rsidRPr="00BE2B25">
        <w:rPr>
          <w:rFonts w:asciiTheme="minorHAnsi" w:hAnsiTheme="minorHAnsi" w:cs="Calibri"/>
          <w:color w:val="000000"/>
          <w:sz w:val="20"/>
          <w:szCs w:val="20"/>
        </w:rPr>
        <w:tab/>
      </w:r>
      <w:r w:rsidR="0076122F" w:rsidRPr="00BE2B25">
        <w:rPr>
          <w:rFonts w:asciiTheme="minorHAnsi" w:hAnsiTheme="minorHAnsi" w:cs="Calibri"/>
          <w:color w:val="000000"/>
          <w:sz w:val="20"/>
          <w:szCs w:val="20"/>
        </w:rPr>
        <w:tab/>
      </w:r>
      <w:r w:rsidR="00004B9A" w:rsidRPr="00BE2B25">
        <w:rPr>
          <w:rFonts w:asciiTheme="minorHAnsi" w:hAnsiTheme="minorHAnsi" w:cs="Calibri"/>
          <w:iCs/>
          <w:sz w:val="20"/>
          <w:szCs w:val="20"/>
        </w:rPr>
        <w:t xml:space="preserve">De </w:t>
      </w:r>
      <w:r w:rsidR="00717918" w:rsidRPr="00BE2B25">
        <w:rPr>
          <w:rFonts w:asciiTheme="minorHAnsi" w:hAnsiTheme="minorHAnsi" w:cs="Calibri"/>
          <w:iCs/>
          <w:sz w:val="20"/>
          <w:szCs w:val="20"/>
        </w:rPr>
        <w:t xml:space="preserve">leveringen/dienstverlening </w:t>
      </w:r>
      <w:r w:rsidR="006D4F53" w:rsidRPr="00362772">
        <w:rPr>
          <w:rFonts w:asciiTheme="minorHAnsi" w:hAnsiTheme="minorHAnsi" w:cs="Calibri"/>
          <w:iCs/>
          <w:color w:val="000000" w:themeColor="text1"/>
          <w:sz w:val="20"/>
          <w:szCs w:val="20"/>
        </w:rPr>
        <w:t>voldoen/</w:t>
      </w:r>
      <w:r w:rsidR="00004B9A" w:rsidRPr="00BE2B25">
        <w:rPr>
          <w:rFonts w:asciiTheme="minorHAnsi" w:hAnsiTheme="minorHAnsi" w:cs="Calibri"/>
          <w:iCs/>
          <w:sz w:val="20"/>
          <w:szCs w:val="20"/>
        </w:rPr>
        <w:t xml:space="preserve">voldoet aan alle tussen </w:t>
      </w:r>
      <w:r w:rsidR="007901CB" w:rsidRPr="00BE2B25">
        <w:rPr>
          <w:rFonts w:asciiTheme="minorHAnsi" w:hAnsiTheme="minorHAnsi" w:cs="Calibri"/>
          <w:iCs/>
          <w:sz w:val="20"/>
          <w:szCs w:val="20"/>
        </w:rPr>
        <w:t>Wederpartij</w:t>
      </w:r>
      <w:r w:rsidR="00004B9A" w:rsidRPr="00BE2B25">
        <w:rPr>
          <w:rFonts w:asciiTheme="minorHAnsi" w:hAnsiTheme="minorHAnsi" w:cs="Calibri"/>
          <w:iCs/>
          <w:sz w:val="20"/>
          <w:szCs w:val="20"/>
        </w:rPr>
        <w:t>en overeengekomen</w:t>
      </w:r>
      <w:r w:rsidR="0076122F" w:rsidRPr="00BE2B25">
        <w:rPr>
          <w:rFonts w:asciiTheme="minorHAnsi" w:hAnsiTheme="minorHAnsi" w:cs="Calibri"/>
          <w:iCs/>
          <w:sz w:val="20"/>
          <w:szCs w:val="20"/>
        </w:rPr>
        <w:t xml:space="preserve"> </w:t>
      </w:r>
      <w:r w:rsidR="00004B9A" w:rsidRPr="00BE2B25">
        <w:rPr>
          <w:rFonts w:asciiTheme="minorHAnsi" w:hAnsiTheme="minorHAnsi" w:cs="Calibri"/>
          <w:iCs/>
          <w:sz w:val="20"/>
          <w:szCs w:val="20"/>
        </w:rPr>
        <w:t xml:space="preserve">specificaties, functionaliteiten en eigenschappen </w:t>
      </w:r>
      <w:r w:rsidR="006A693B">
        <w:rPr>
          <w:rFonts w:asciiTheme="minorHAnsi" w:hAnsiTheme="minorHAnsi" w:cs="Calibri"/>
          <w:iCs/>
          <w:sz w:val="20"/>
          <w:szCs w:val="20"/>
        </w:rPr>
        <w:t>alsook</w:t>
      </w:r>
      <w:r w:rsidR="00B146EB" w:rsidRPr="00BE2B25">
        <w:rPr>
          <w:rFonts w:asciiTheme="minorHAnsi" w:hAnsiTheme="minorHAnsi" w:cs="Calibri"/>
          <w:iCs/>
          <w:sz w:val="20"/>
          <w:szCs w:val="20"/>
        </w:rPr>
        <w:t xml:space="preserve"> </w:t>
      </w:r>
      <w:r w:rsidR="006A693B">
        <w:rPr>
          <w:rFonts w:asciiTheme="minorHAnsi" w:hAnsiTheme="minorHAnsi" w:cs="Calibri"/>
          <w:iCs/>
          <w:sz w:val="20"/>
          <w:szCs w:val="20"/>
        </w:rPr>
        <w:t>datgene dat</w:t>
      </w:r>
      <w:r w:rsidR="00004B9A" w:rsidRPr="00BE2B25">
        <w:rPr>
          <w:rFonts w:asciiTheme="minorHAnsi" w:hAnsiTheme="minorHAnsi" w:cs="Calibri"/>
          <w:iCs/>
          <w:sz w:val="20"/>
          <w:szCs w:val="20"/>
        </w:rPr>
        <w:t xml:space="preserve"> </w:t>
      </w:r>
      <w:r w:rsidR="00E972BC" w:rsidRPr="00BE2B25">
        <w:rPr>
          <w:rFonts w:asciiTheme="minorHAnsi" w:hAnsiTheme="minorHAnsi" w:cs="Calibri"/>
          <w:iCs/>
          <w:sz w:val="20"/>
          <w:szCs w:val="20"/>
        </w:rPr>
        <w:t>Opdrachtgever</w:t>
      </w:r>
      <w:r w:rsidR="00B71EA5" w:rsidRPr="00BE2B25">
        <w:rPr>
          <w:rFonts w:asciiTheme="minorHAnsi" w:hAnsiTheme="minorHAnsi" w:cs="Calibri"/>
          <w:iCs/>
          <w:sz w:val="20"/>
          <w:szCs w:val="20"/>
        </w:rPr>
        <w:t xml:space="preserve"> </w:t>
      </w:r>
      <w:r w:rsidR="00004B9A" w:rsidRPr="00BE2B25">
        <w:rPr>
          <w:rFonts w:asciiTheme="minorHAnsi" w:hAnsiTheme="minorHAnsi" w:cs="Calibri"/>
          <w:iCs/>
          <w:sz w:val="20"/>
          <w:szCs w:val="20"/>
        </w:rPr>
        <w:t>in het algemeen</w:t>
      </w:r>
      <w:r w:rsidR="00F062E3">
        <w:rPr>
          <w:rFonts w:asciiTheme="minorHAnsi" w:hAnsiTheme="minorHAnsi" w:cs="Calibri"/>
          <w:iCs/>
          <w:sz w:val="20"/>
          <w:szCs w:val="20"/>
        </w:rPr>
        <w:t xml:space="preserve"> </w:t>
      </w:r>
      <w:r w:rsidR="00004B9A" w:rsidRPr="00BE2B25">
        <w:rPr>
          <w:rFonts w:asciiTheme="minorHAnsi" w:hAnsiTheme="minorHAnsi" w:cs="Calibri"/>
          <w:iCs/>
          <w:sz w:val="20"/>
          <w:szCs w:val="20"/>
        </w:rPr>
        <w:t>naar redelijkheid mag verwachten.</w:t>
      </w:r>
    </w:p>
    <w:bookmarkEnd w:id="11"/>
    <w:p w14:paraId="25ED89B7" w14:textId="77777777" w:rsidR="00DC547D" w:rsidRPr="00BE2B25" w:rsidRDefault="00DC547D"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B9" w14:textId="138F5A41" w:rsidR="00004B9A" w:rsidRPr="00BE2B25" w:rsidRDefault="00004B9A" w:rsidP="00124CA0">
      <w:pPr>
        <w:pStyle w:val="Heading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4" w:name="_Toc396120273"/>
      <w:bookmarkStart w:id="15" w:name="_Toc36023531"/>
      <w:bookmarkStart w:id="16" w:name="_Hlk36023672"/>
      <w:r w:rsidRPr="00BE2B25">
        <w:rPr>
          <w:rFonts w:asciiTheme="minorHAnsi" w:eastAsiaTheme="majorEastAsia" w:hAnsiTheme="minorHAnsi" w:cstheme="minorHAnsi"/>
          <w:bCs/>
          <w:kern w:val="32"/>
        </w:rPr>
        <w:t xml:space="preserve">Artikel </w:t>
      </w:r>
      <w:r w:rsidR="002A4F04">
        <w:rPr>
          <w:rFonts w:asciiTheme="minorHAnsi" w:eastAsiaTheme="majorEastAsia" w:hAnsiTheme="minorHAnsi" w:cstheme="minorHAnsi"/>
          <w:bCs/>
          <w:kern w:val="32"/>
        </w:rPr>
        <w:t>3</w:t>
      </w:r>
      <w:r w:rsidRPr="00BE2B25">
        <w:rPr>
          <w:rFonts w:asciiTheme="minorHAnsi" w:eastAsiaTheme="majorEastAsia" w:hAnsiTheme="minorHAnsi" w:cstheme="minorHAnsi"/>
          <w:bCs/>
          <w:kern w:val="32"/>
        </w:rPr>
        <w:t xml:space="preserve"> </w:t>
      </w:r>
      <w:r w:rsidR="00F822F6">
        <w:rPr>
          <w:rFonts w:asciiTheme="minorHAnsi" w:eastAsiaTheme="majorEastAsia" w:hAnsiTheme="minorHAnsi" w:cstheme="minorHAnsi"/>
          <w:bCs/>
          <w:kern w:val="32"/>
        </w:rPr>
        <w:t>V</w:t>
      </w:r>
      <w:r w:rsidRPr="00BE2B25">
        <w:rPr>
          <w:rFonts w:asciiTheme="minorHAnsi" w:eastAsiaTheme="majorEastAsia" w:hAnsiTheme="minorHAnsi" w:cstheme="minorHAnsi"/>
          <w:bCs/>
          <w:kern w:val="32"/>
        </w:rPr>
        <w:t>oorwaarden</w:t>
      </w:r>
      <w:bookmarkEnd w:id="14"/>
      <w:bookmarkEnd w:id="15"/>
    </w:p>
    <w:p w14:paraId="25ED89BA" w14:textId="77777777" w:rsidR="00004B9A" w:rsidRPr="00BE2B25"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 xml:space="preserve">1. </w:t>
      </w:r>
      <w:r w:rsidR="0085551C" w:rsidRPr="00BE2B25">
        <w:rPr>
          <w:rFonts w:asciiTheme="minorHAnsi" w:hAnsiTheme="minorHAnsi" w:cs="Calibri"/>
          <w:color w:val="000000"/>
          <w:sz w:val="20"/>
          <w:szCs w:val="20"/>
        </w:rPr>
        <w:tab/>
      </w:r>
      <w:r w:rsidRPr="00BE2B25">
        <w:rPr>
          <w:rFonts w:asciiTheme="minorHAnsi" w:hAnsiTheme="minorHAnsi" w:cs="Calibri"/>
          <w:color w:val="000000"/>
          <w:sz w:val="20"/>
          <w:szCs w:val="20"/>
        </w:rPr>
        <w:t xml:space="preserve">De volgende bijlagen maken integraal deel uit van deze </w:t>
      </w:r>
      <w:r w:rsidR="007900E2" w:rsidRPr="00BE2B25">
        <w:rPr>
          <w:rFonts w:asciiTheme="minorHAnsi" w:hAnsiTheme="minorHAnsi" w:cs="Calibri"/>
          <w:color w:val="000000"/>
          <w:sz w:val="20"/>
          <w:szCs w:val="20"/>
        </w:rPr>
        <w:t>Overeenkomst</w:t>
      </w:r>
      <w:r w:rsidRPr="00BE2B25">
        <w:rPr>
          <w:rFonts w:asciiTheme="minorHAnsi" w:hAnsiTheme="minorHAnsi" w:cs="Calibri"/>
          <w:color w:val="000000"/>
          <w:sz w:val="20"/>
          <w:szCs w:val="20"/>
        </w:rPr>
        <w:t>:</w:t>
      </w:r>
    </w:p>
    <w:p w14:paraId="25ED89BB" w14:textId="77777777" w:rsidR="00B71EA5"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1:</w:t>
      </w:r>
      <w:r w:rsidR="0016461F" w:rsidRPr="00BE2B25">
        <w:rPr>
          <w:rFonts w:asciiTheme="minorHAnsi" w:hAnsiTheme="minorHAnsi" w:cs="Calibri"/>
          <w:color w:val="000000"/>
          <w:sz w:val="20"/>
          <w:szCs w:val="20"/>
        </w:rPr>
        <w:t xml:space="preserve"> </w:t>
      </w:r>
      <w:r w:rsidR="00B71EA5" w:rsidRPr="00BE2B25">
        <w:rPr>
          <w:rFonts w:asciiTheme="minorHAnsi" w:hAnsiTheme="minorHAnsi" w:cs="Calibri"/>
          <w:color w:val="000000"/>
          <w:sz w:val="20"/>
          <w:szCs w:val="20"/>
        </w:rPr>
        <w:t>Nota(s) van inlichtingen</w:t>
      </w:r>
      <w:r w:rsidR="00E972BC" w:rsidRPr="00BE2B25">
        <w:rPr>
          <w:rFonts w:asciiTheme="minorHAnsi" w:hAnsiTheme="minorHAnsi" w:cs="Calibri"/>
          <w:color w:val="000000"/>
          <w:sz w:val="20"/>
          <w:szCs w:val="20"/>
        </w:rPr>
        <w:t>;</w:t>
      </w:r>
    </w:p>
    <w:p w14:paraId="25ED89BC" w14:textId="77777777" w:rsidR="00B71EA5" w:rsidRPr="00BE2B25" w:rsidRDefault="00B71EA5"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2</w:t>
      </w:r>
      <w:r w:rsidR="00DC547D" w:rsidRPr="00BE2B25">
        <w:rPr>
          <w:rFonts w:asciiTheme="minorHAnsi" w:hAnsiTheme="minorHAnsi" w:cs="Calibri"/>
          <w:color w:val="000000"/>
          <w:sz w:val="20"/>
          <w:szCs w:val="20"/>
        </w:rPr>
        <w:t>:</w:t>
      </w:r>
      <w:r w:rsidR="0016461F" w:rsidRPr="00BE2B25">
        <w:rPr>
          <w:rFonts w:asciiTheme="minorHAnsi" w:hAnsiTheme="minorHAnsi" w:cs="Calibri"/>
          <w:color w:val="000000"/>
          <w:sz w:val="20"/>
          <w:szCs w:val="20"/>
        </w:rPr>
        <w:t xml:space="preserve"> </w:t>
      </w:r>
      <w:r w:rsidR="00717918" w:rsidRPr="00BE2B25">
        <w:rPr>
          <w:rFonts w:asciiTheme="minorHAnsi" w:hAnsiTheme="minorHAnsi" w:cs="Calibri"/>
          <w:color w:val="000000"/>
          <w:sz w:val="20"/>
          <w:szCs w:val="20"/>
        </w:rPr>
        <w:t>Uitnodiging tot inschrijving;</w:t>
      </w:r>
    </w:p>
    <w:p w14:paraId="25ED89BE" w14:textId="302DCD29" w:rsidR="00DC547D" w:rsidRPr="00B51D5A" w:rsidRDefault="00DC547D" w:rsidP="007C778A">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51D5A">
        <w:rPr>
          <w:rFonts w:asciiTheme="minorHAnsi" w:hAnsiTheme="minorHAnsi" w:cs="Calibri"/>
          <w:color w:val="000000"/>
          <w:sz w:val="20"/>
          <w:szCs w:val="20"/>
        </w:rPr>
        <w:t>Bijlage 3:</w:t>
      </w:r>
      <w:r w:rsidR="0016461F" w:rsidRPr="00B51D5A">
        <w:rPr>
          <w:rFonts w:asciiTheme="minorHAnsi" w:hAnsiTheme="minorHAnsi" w:cs="Calibri"/>
          <w:color w:val="000000"/>
          <w:sz w:val="20"/>
          <w:szCs w:val="20"/>
        </w:rPr>
        <w:t xml:space="preserve"> </w:t>
      </w:r>
      <w:r w:rsidR="00E972BC" w:rsidRPr="00B51D5A">
        <w:rPr>
          <w:rFonts w:asciiTheme="minorHAnsi" w:hAnsiTheme="minorHAnsi" w:cs="Calibri"/>
          <w:color w:val="000000"/>
          <w:sz w:val="20"/>
          <w:szCs w:val="20"/>
        </w:rPr>
        <w:t>Inschrijving</w:t>
      </w:r>
      <w:r w:rsidR="00717918" w:rsidRPr="00B51D5A">
        <w:rPr>
          <w:rFonts w:asciiTheme="minorHAnsi" w:hAnsiTheme="minorHAnsi" w:cs="Calibri"/>
          <w:color w:val="000000"/>
          <w:sz w:val="20"/>
          <w:szCs w:val="20"/>
        </w:rPr>
        <w:t>.</w:t>
      </w:r>
    </w:p>
    <w:p w14:paraId="25ED89BF" w14:textId="77777777" w:rsidR="005A1659" w:rsidRPr="003F3062" w:rsidRDefault="005A1659" w:rsidP="00124CA0">
      <w:pPr>
        <w:autoSpaceDE w:val="0"/>
        <w:autoSpaceDN w:val="0"/>
        <w:adjustRightInd w:val="0"/>
        <w:spacing w:after="0" w:line="360" w:lineRule="auto"/>
        <w:ind w:left="1068"/>
        <w:jc w:val="both"/>
        <w:rPr>
          <w:rFonts w:asciiTheme="minorHAnsi" w:hAnsiTheme="minorHAnsi" w:cs="Calibri"/>
          <w:color w:val="000000" w:themeColor="text1"/>
          <w:sz w:val="20"/>
          <w:szCs w:val="20"/>
        </w:rPr>
      </w:pPr>
    </w:p>
    <w:p w14:paraId="25ED89C0" w14:textId="46E530D7" w:rsidR="00004B9A" w:rsidRPr="00126B7B" w:rsidRDefault="00004B9A" w:rsidP="00124CA0">
      <w:pPr>
        <w:autoSpaceDE w:val="0"/>
        <w:autoSpaceDN w:val="0"/>
        <w:adjustRightInd w:val="0"/>
        <w:spacing w:after="0" w:line="360" w:lineRule="auto"/>
        <w:jc w:val="both"/>
        <w:rPr>
          <w:rFonts w:asciiTheme="minorHAnsi" w:hAnsiTheme="minorHAnsi" w:cs="Calibri"/>
          <w:color w:val="FF0000"/>
          <w:sz w:val="20"/>
          <w:szCs w:val="20"/>
        </w:rPr>
      </w:pPr>
      <w:r w:rsidRPr="003F3062">
        <w:rPr>
          <w:rFonts w:asciiTheme="minorHAnsi" w:hAnsiTheme="minorHAnsi" w:cs="Calibri"/>
          <w:color w:val="000000" w:themeColor="text1"/>
          <w:sz w:val="20"/>
          <w:szCs w:val="20"/>
        </w:rPr>
        <w:t xml:space="preserve">2. </w:t>
      </w:r>
      <w:r w:rsidR="0085551C" w:rsidRPr="003F3062">
        <w:rPr>
          <w:rFonts w:asciiTheme="minorHAnsi" w:hAnsiTheme="minorHAnsi" w:cs="Calibri"/>
          <w:color w:val="000000" w:themeColor="text1"/>
          <w:sz w:val="20"/>
          <w:szCs w:val="20"/>
        </w:rPr>
        <w:tab/>
      </w:r>
      <w:r w:rsidRPr="003F3062">
        <w:rPr>
          <w:rFonts w:asciiTheme="minorHAnsi" w:hAnsiTheme="minorHAnsi" w:cs="Calibri"/>
          <w:color w:val="000000" w:themeColor="text1"/>
          <w:sz w:val="20"/>
          <w:szCs w:val="20"/>
        </w:rPr>
        <w:t xml:space="preserve">Ingeval van strijdigheid tussen een bepaling uit de </w:t>
      </w:r>
      <w:r w:rsidR="007900E2" w:rsidRPr="003F3062">
        <w:rPr>
          <w:rFonts w:asciiTheme="minorHAnsi" w:hAnsiTheme="minorHAnsi" w:cs="Calibri"/>
          <w:color w:val="000000" w:themeColor="text1"/>
          <w:sz w:val="20"/>
          <w:szCs w:val="20"/>
        </w:rPr>
        <w:t>Overeenkomst</w:t>
      </w:r>
      <w:r w:rsidRPr="003F3062">
        <w:rPr>
          <w:rFonts w:asciiTheme="minorHAnsi" w:hAnsiTheme="minorHAnsi" w:cs="Calibri"/>
          <w:color w:val="000000" w:themeColor="text1"/>
          <w:sz w:val="20"/>
          <w:szCs w:val="20"/>
        </w:rPr>
        <w:t xml:space="preserve"> en bepalingen </w:t>
      </w:r>
      <w:r w:rsidR="00060A1E" w:rsidRPr="003F3062">
        <w:rPr>
          <w:rFonts w:asciiTheme="minorHAnsi" w:hAnsiTheme="minorHAnsi" w:cs="Calibri"/>
          <w:color w:val="000000" w:themeColor="text1"/>
          <w:sz w:val="20"/>
          <w:szCs w:val="20"/>
        </w:rPr>
        <w:t>uit</w:t>
      </w:r>
      <w:r w:rsidRPr="003F3062">
        <w:rPr>
          <w:rFonts w:asciiTheme="minorHAnsi" w:hAnsiTheme="minorHAnsi" w:cs="Calibri"/>
          <w:color w:val="000000" w:themeColor="text1"/>
          <w:sz w:val="20"/>
          <w:szCs w:val="20"/>
        </w:rPr>
        <w:t xml:space="preserve"> een </w:t>
      </w:r>
      <w:r w:rsidRPr="00BE2B25">
        <w:rPr>
          <w:rFonts w:asciiTheme="minorHAnsi" w:hAnsiTheme="minorHAnsi" w:cs="Calibri"/>
          <w:color w:val="000000"/>
          <w:sz w:val="20"/>
          <w:szCs w:val="20"/>
        </w:rPr>
        <w:t>Bijlage</w:t>
      </w:r>
      <w:r w:rsidR="00126B7B">
        <w:rPr>
          <w:rFonts w:asciiTheme="minorHAnsi" w:hAnsiTheme="minorHAnsi" w:cs="Calibri"/>
          <w:color w:val="FF0000"/>
          <w:sz w:val="20"/>
          <w:szCs w:val="20"/>
        </w:rPr>
        <w:t>,</w:t>
      </w:r>
    </w:p>
    <w:p w14:paraId="25ED89C1" w14:textId="77777777" w:rsidR="00004B9A" w:rsidRPr="00BE2B25" w:rsidRDefault="00004B9A" w:rsidP="00124CA0">
      <w:pPr>
        <w:autoSpaceDE w:val="0"/>
        <w:autoSpaceDN w:val="0"/>
        <w:adjustRightInd w:val="0"/>
        <w:spacing w:after="0" w:line="360" w:lineRule="auto"/>
        <w:ind w:firstLine="708"/>
        <w:jc w:val="both"/>
        <w:rPr>
          <w:rFonts w:asciiTheme="minorHAnsi" w:hAnsiTheme="minorHAnsi" w:cs="Calibri"/>
          <w:color w:val="000000"/>
          <w:sz w:val="20"/>
          <w:szCs w:val="20"/>
        </w:rPr>
      </w:pPr>
      <w:r w:rsidRPr="00BE2B25">
        <w:rPr>
          <w:rFonts w:asciiTheme="minorHAnsi" w:hAnsiTheme="minorHAnsi" w:cs="Calibri"/>
          <w:color w:val="000000"/>
          <w:sz w:val="20"/>
          <w:szCs w:val="20"/>
        </w:rPr>
        <w:t>geldt de volgende rangorde:</w:t>
      </w:r>
    </w:p>
    <w:p w14:paraId="25ED89C2" w14:textId="4BF6EF07" w:rsidR="00E972BC"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1</w:t>
      </w:r>
      <w:r w:rsidR="003F4274">
        <w:rPr>
          <w:rFonts w:asciiTheme="minorHAnsi" w:hAnsiTheme="minorHAnsi" w:cs="Calibri"/>
          <w:color w:val="000000"/>
          <w:sz w:val="20"/>
          <w:szCs w:val="20"/>
        </w:rPr>
        <w:t>: Nota(s) van inlichtingen;</w:t>
      </w:r>
    </w:p>
    <w:p w14:paraId="25ED89C3" w14:textId="77777777" w:rsidR="00004B9A" w:rsidRPr="00BE2B25" w:rsidRDefault="00E972BC"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Overeenkomst;</w:t>
      </w:r>
      <w:r w:rsidR="00DC547D" w:rsidRPr="00BE2B25">
        <w:rPr>
          <w:rFonts w:asciiTheme="minorHAnsi" w:hAnsiTheme="minorHAnsi" w:cs="Calibri"/>
          <w:color w:val="000000"/>
          <w:sz w:val="20"/>
          <w:szCs w:val="20"/>
        </w:rPr>
        <w:t xml:space="preserve"> </w:t>
      </w:r>
    </w:p>
    <w:p w14:paraId="25ED89C4" w14:textId="5B3CB81B" w:rsidR="00004B9A"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2</w:t>
      </w:r>
      <w:r w:rsidR="003F4274">
        <w:rPr>
          <w:rFonts w:asciiTheme="minorHAnsi" w:hAnsiTheme="minorHAnsi" w:cs="Calibri"/>
          <w:color w:val="000000"/>
          <w:sz w:val="20"/>
          <w:szCs w:val="20"/>
        </w:rPr>
        <w:t>: Uitnodiging tot inschrijving</w:t>
      </w:r>
      <w:r w:rsidRPr="00BE2B25">
        <w:rPr>
          <w:rFonts w:asciiTheme="minorHAnsi" w:hAnsiTheme="minorHAnsi" w:cs="Calibri"/>
          <w:color w:val="000000"/>
          <w:sz w:val="20"/>
          <w:szCs w:val="20"/>
        </w:rPr>
        <w:t xml:space="preserve"> </w:t>
      </w:r>
    </w:p>
    <w:p w14:paraId="25ED89C5" w14:textId="436FD879" w:rsidR="00004B9A"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3</w:t>
      </w:r>
      <w:r w:rsidR="003F4274">
        <w:rPr>
          <w:rFonts w:asciiTheme="minorHAnsi" w:hAnsiTheme="minorHAnsi" w:cs="Calibri"/>
          <w:color w:val="000000"/>
          <w:sz w:val="20"/>
          <w:szCs w:val="20"/>
        </w:rPr>
        <w:t>: Inschrijving</w:t>
      </w:r>
      <w:r w:rsidR="00004B9A" w:rsidRPr="00BE2B25">
        <w:rPr>
          <w:rFonts w:asciiTheme="minorHAnsi" w:hAnsiTheme="minorHAnsi" w:cs="Calibri"/>
          <w:color w:val="000000"/>
          <w:sz w:val="20"/>
          <w:szCs w:val="20"/>
        </w:rPr>
        <w:t xml:space="preserve"> </w:t>
      </w:r>
    </w:p>
    <w:bookmarkEnd w:id="16"/>
    <w:p w14:paraId="7E64E18A"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0C665097" w14:textId="2CED97F3" w:rsidR="009B6B17" w:rsidRPr="009B6B17" w:rsidRDefault="009B6B17" w:rsidP="009B6B17">
      <w:pPr>
        <w:autoSpaceDE w:val="0"/>
        <w:autoSpaceDN w:val="0"/>
        <w:adjustRightInd w:val="0"/>
        <w:spacing w:after="0" w:line="360" w:lineRule="auto"/>
        <w:rPr>
          <w:rFonts w:asciiTheme="minorHAnsi" w:hAnsiTheme="minorHAnsi" w:cstheme="minorHAnsi"/>
          <w:b/>
          <w:bCs/>
          <w:color w:val="000000"/>
          <w:sz w:val="20"/>
          <w:szCs w:val="20"/>
        </w:rPr>
      </w:pPr>
      <w:r w:rsidRPr="009B6B17">
        <w:rPr>
          <w:rFonts w:asciiTheme="minorHAnsi" w:hAnsiTheme="minorHAnsi" w:cstheme="minorHAnsi"/>
          <w:b/>
          <w:bCs/>
          <w:color w:val="000000"/>
          <w:sz w:val="20"/>
          <w:szCs w:val="20"/>
        </w:rPr>
        <w:t xml:space="preserve">Artikel 4 </w:t>
      </w:r>
      <w:r>
        <w:rPr>
          <w:rFonts w:asciiTheme="minorHAnsi" w:hAnsiTheme="minorHAnsi" w:cstheme="minorHAnsi"/>
          <w:b/>
          <w:bCs/>
          <w:color w:val="000000"/>
          <w:sz w:val="20"/>
          <w:szCs w:val="20"/>
        </w:rPr>
        <w:tab/>
        <w:t xml:space="preserve">Looptijd, beëindiging en ontbinding </w:t>
      </w:r>
    </w:p>
    <w:tbl>
      <w:tblPr>
        <w:tblW w:w="9212" w:type="dxa"/>
        <w:tblInd w:w="70" w:type="dxa"/>
        <w:tblLayout w:type="fixed"/>
        <w:tblCellMar>
          <w:left w:w="70" w:type="dxa"/>
          <w:right w:w="70" w:type="dxa"/>
        </w:tblCellMar>
        <w:tblLook w:val="0000" w:firstRow="0" w:lastRow="0" w:firstColumn="0" w:lastColumn="0" w:noHBand="0" w:noVBand="0"/>
      </w:tblPr>
      <w:tblGrid>
        <w:gridCol w:w="567"/>
        <w:gridCol w:w="8645"/>
      </w:tblGrid>
      <w:tr w:rsidR="009B6B17" w:rsidRPr="009B6B17" w14:paraId="769F585D" w14:textId="77777777" w:rsidTr="007C778A">
        <w:trPr>
          <w:trHeight w:val="292"/>
        </w:trPr>
        <w:tc>
          <w:tcPr>
            <w:tcW w:w="567" w:type="dxa"/>
          </w:tcPr>
          <w:p w14:paraId="2213D73B" w14:textId="12D94BFD" w:rsidR="009B6B17" w:rsidRPr="00F97D9C" w:rsidRDefault="009B6B17" w:rsidP="00F97D9C">
            <w:pPr>
              <w:tabs>
                <w:tab w:val="left" w:pos="0"/>
                <w:tab w:val="left" w:pos="283"/>
                <w:tab w:val="left" w:pos="849"/>
                <w:tab w:val="left" w:pos="1416"/>
                <w:tab w:val="left" w:pos="1981"/>
                <w:tab w:val="left" w:pos="2547"/>
                <w:tab w:val="left" w:pos="3114"/>
                <w:tab w:val="left" w:pos="3679"/>
                <w:tab w:val="left" w:pos="4245"/>
                <w:tab w:val="left" w:pos="4812"/>
                <w:tab w:val="left" w:pos="5377"/>
                <w:tab w:val="left" w:pos="5943"/>
                <w:tab w:val="left" w:pos="6510"/>
                <w:tab w:val="left" w:pos="7075"/>
                <w:tab w:val="left" w:pos="7641"/>
                <w:tab w:val="left" w:pos="8208"/>
                <w:tab w:val="left" w:pos="8773"/>
              </w:tabs>
              <w:suppressAutoHyphens/>
              <w:spacing w:after="0" w:line="360" w:lineRule="auto"/>
              <w:rPr>
                <w:rFonts w:asciiTheme="minorHAnsi" w:hAnsiTheme="minorHAnsi" w:cstheme="minorHAnsi"/>
                <w:sz w:val="20"/>
                <w:szCs w:val="20"/>
              </w:rPr>
            </w:pPr>
          </w:p>
        </w:tc>
        <w:tc>
          <w:tcPr>
            <w:tcW w:w="8645" w:type="dxa"/>
          </w:tcPr>
          <w:p w14:paraId="6E34B20C" w14:textId="31B1C8D0" w:rsidR="009B6B17" w:rsidRPr="00F97D9C" w:rsidRDefault="009B6B17" w:rsidP="00F97D9C">
            <w:pPr>
              <w:tabs>
                <w:tab w:val="left" w:pos="0"/>
                <w:tab w:val="left" w:pos="1985"/>
                <w:tab w:val="left" w:pos="2547"/>
                <w:tab w:val="left" w:pos="3114"/>
                <w:tab w:val="left" w:pos="3679"/>
                <w:tab w:val="left" w:pos="4245"/>
                <w:tab w:val="left" w:pos="4812"/>
                <w:tab w:val="left" w:pos="5377"/>
                <w:tab w:val="left" w:pos="5943"/>
                <w:tab w:val="left" w:pos="7089"/>
                <w:tab w:val="left" w:pos="7641"/>
                <w:tab w:val="left" w:pos="8208"/>
                <w:tab w:val="left" w:pos="8773"/>
              </w:tabs>
              <w:suppressAutoHyphens/>
              <w:spacing w:after="0" w:line="360" w:lineRule="auto"/>
              <w:ind w:right="-72"/>
              <w:rPr>
                <w:rFonts w:asciiTheme="minorHAnsi" w:hAnsiTheme="minorHAnsi" w:cstheme="minorHAnsi"/>
                <w:sz w:val="20"/>
                <w:szCs w:val="20"/>
              </w:rPr>
            </w:pPr>
          </w:p>
        </w:tc>
      </w:tr>
      <w:tr w:rsidR="009B6B17" w:rsidRPr="009B6B17" w14:paraId="5D47B48F" w14:textId="77777777" w:rsidTr="007C778A">
        <w:trPr>
          <w:trHeight w:val="292"/>
        </w:trPr>
        <w:tc>
          <w:tcPr>
            <w:tcW w:w="9212" w:type="dxa"/>
            <w:gridSpan w:val="2"/>
          </w:tcPr>
          <w:p w14:paraId="60284213" w14:textId="1389457C" w:rsidR="009B6B17" w:rsidRPr="00F97D9C" w:rsidRDefault="009B6B17" w:rsidP="00F97D9C">
            <w:pPr>
              <w:pStyle w:val="EndnoteText"/>
              <w:numPr>
                <w:ilvl w:val="0"/>
                <w:numId w:val="19"/>
              </w:numPr>
              <w:tabs>
                <w:tab w:val="left" w:pos="0"/>
                <w:tab w:val="left" w:pos="1985"/>
                <w:tab w:val="left" w:pos="2547"/>
                <w:tab w:val="left" w:pos="3114"/>
                <w:tab w:val="left" w:pos="3679"/>
                <w:tab w:val="left" w:pos="4245"/>
                <w:tab w:val="left" w:pos="4812"/>
                <w:tab w:val="left" w:pos="5377"/>
                <w:tab w:val="left" w:pos="5943"/>
                <w:tab w:val="left" w:pos="6510"/>
                <w:tab w:val="left" w:pos="7075"/>
                <w:tab w:val="left" w:pos="7641"/>
                <w:tab w:val="left" w:pos="8208"/>
                <w:tab w:val="left" w:pos="8773"/>
              </w:tabs>
              <w:suppressAutoHyphens/>
              <w:spacing w:line="360" w:lineRule="auto"/>
              <w:rPr>
                <w:rFonts w:asciiTheme="minorHAnsi" w:hAnsiTheme="minorHAnsi" w:cstheme="minorHAnsi"/>
                <w:snapToGrid/>
                <w:sz w:val="20"/>
              </w:rPr>
            </w:pPr>
            <w:r w:rsidRPr="00F97D9C">
              <w:rPr>
                <w:rFonts w:asciiTheme="minorHAnsi" w:hAnsiTheme="minorHAnsi" w:cstheme="minorHAnsi"/>
                <w:snapToGrid/>
                <w:sz w:val="20"/>
              </w:rPr>
              <w:t xml:space="preserve">Deze overeenkomst gaat in op </w:t>
            </w:r>
            <w:r w:rsidRPr="00F97D9C">
              <w:rPr>
                <w:rFonts w:asciiTheme="minorHAnsi" w:hAnsiTheme="minorHAnsi" w:cstheme="minorHAnsi"/>
                <w:snapToGrid/>
                <w:sz w:val="20"/>
                <w:highlight w:val="yellow"/>
              </w:rPr>
              <w:t>xxxxx e</w:t>
            </w:r>
            <w:r w:rsidRPr="00F97D9C">
              <w:rPr>
                <w:rFonts w:asciiTheme="minorHAnsi" w:hAnsiTheme="minorHAnsi" w:cstheme="minorHAnsi"/>
                <w:snapToGrid/>
                <w:sz w:val="20"/>
              </w:rPr>
              <w:t xml:space="preserve">n eindigt op </w:t>
            </w:r>
            <w:r w:rsidRPr="00F97D9C">
              <w:rPr>
                <w:rFonts w:asciiTheme="minorHAnsi" w:hAnsiTheme="minorHAnsi" w:cstheme="minorHAnsi"/>
                <w:snapToGrid/>
                <w:sz w:val="20"/>
                <w:highlight w:val="yellow"/>
              </w:rPr>
              <w:t>xxxxx.</w:t>
            </w:r>
            <w:r w:rsidRPr="00F97D9C">
              <w:rPr>
                <w:rFonts w:asciiTheme="minorHAnsi" w:hAnsiTheme="minorHAnsi" w:cstheme="minorHAnsi"/>
                <w:snapToGrid/>
                <w:sz w:val="20"/>
              </w:rPr>
              <w:t xml:space="preserve"> Opdrachtgever heeft het recht om de overeenkomst met </w:t>
            </w:r>
            <w:r w:rsidRPr="00F97D9C">
              <w:rPr>
                <w:rFonts w:asciiTheme="minorHAnsi" w:hAnsiTheme="minorHAnsi" w:cstheme="minorHAnsi"/>
                <w:snapToGrid/>
                <w:sz w:val="20"/>
                <w:highlight w:val="yellow"/>
              </w:rPr>
              <w:t>xxx optiejaar</w:t>
            </w:r>
            <w:r w:rsidRPr="00F97D9C">
              <w:rPr>
                <w:rFonts w:asciiTheme="minorHAnsi" w:hAnsiTheme="minorHAnsi" w:cstheme="minorHAnsi"/>
                <w:snapToGrid/>
                <w:sz w:val="20"/>
              </w:rPr>
              <w:t xml:space="preserve"> te verlengen. Uiterlijk drie maanden voor het aflopen van de reguliere overeenkomst zal zij haar besluit over het eventueel gebruik maken van het optiejaar meedelen.</w:t>
            </w:r>
          </w:p>
          <w:p w14:paraId="65C54941" w14:textId="77777777" w:rsidR="00E54591" w:rsidRPr="003D12FF" w:rsidRDefault="00E54591" w:rsidP="003D12FF">
            <w:pPr>
              <w:tabs>
                <w:tab w:val="left" w:pos="0"/>
                <w:tab w:val="left" w:pos="1985"/>
                <w:tab w:val="left" w:pos="2547"/>
                <w:tab w:val="left" w:pos="3114"/>
                <w:tab w:val="left" w:pos="3679"/>
                <w:tab w:val="left" w:pos="4245"/>
                <w:tab w:val="left" w:pos="4812"/>
                <w:tab w:val="left" w:pos="5377"/>
                <w:tab w:val="left" w:pos="5943"/>
                <w:tab w:val="left" w:pos="7089"/>
                <w:tab w:val="left" w:pos="7641"/>
                <w:tab w:val="left" w:pos="8208"/>
                <w:tab w:val="left" w:pos="8773"/>
              </w:tabs>
              <w:suppressAutoHyphens/>
              <w:spacing w:after="0" w:line="360" w:lineRule="auto"/>
              <w:ind w:right="-72"/>
              <w:rPr>
                <w:rFonts w:asciiTheme="minorHAnsi" w:hAnsiTheme="minorHAnsi" w:cstheme="minorHAnsi"/>
                <w:sz w:val="20"/>
                <w:szCs w:val="20"/>
              </w:rPr>
            </w:pPr>
          </w:p>
          <w:p w14:paraId="6F80F56E" w14:textId="553E7412" w:rsidR="009B6B17" w:rsidRPr="00F97D9C" w:rsidRDefault="009B6B17" w:rsidP="00F97D9C">
            <w:pPr>
              <w:pStyle w:val="ListParagraph"/>
              <w:numPr>
                <w:ilvl w:val="0"/>
                <w:numId w:val="19"/>
              </w:numPr>
              <w:tabs>
                <w:tab w:val="left" w:pos="0"/>
                <w:tab w:val="left" w:pos="1985"/>
                <w:tab w:val="left" w:pos="2547"/>
                <w:tab w:val="left" w:pos="3114"/>
                <w:tab w:val="left" w:pos="3679"/>
                <w:tab w:val="left" w:pos="4245"/>
                <w:tab w:val="left" w:pos="4812"/>
                <w:tab w:val="left" w:pos="5377"/>
                <w:tab w:val="left" w:pos="5943"/>
                <w:tab w:val="left" w:pos="7089"/>
                <w:tab w:val="left" w:pos="7641"/>
                <w:tab w:val="left" w:pos="8208"/>
                <w:tab w:val="left" w:pos="8773"/>
              </w:tabs>
              <w:suppressAutoHyphens/>
              <w:spacing w:after="0" w:line="360" w:lineRule="auto"/>
              <w:ind w:right="-72"/>
              <w:rPr>
                <w:rFonts w:asciiTheme="minorHAnsi" w:hAnsiTheme="minorHAnsi" w:cstheme="minorHAnsi"/>
                <w:sz w:val="20"/>
                <w:szCs w:val="20"/>
              </w:rPr>
            </w:pPr>
            <w:r w:rsidRPr="00F97D9C">
              <w:rPr>
                <w:rFonts w:asciiTheme="minorHAnsi" w:hAnsiTheme="minorHAnsi" w:cstheme="minorHAnsi"/>
                <w:sz w:val="20"/>
                <w:szCs w:val="20"/>
              </w:rPr>
              <w:t>Gedurende de looptijd van de overeenkomst bestaat de mogelijkheid dat de opdrachtnemer in rechte wordt opgevolgd. In geval van rechtsopvolging neemt de rechtsopvolger deze overeenkomst in zijn geheel over, mits opdrachtgever hiertoe vooraf schriftelijk toestemming heeft gegeven.</w:t>
            </w:r>
          </w:p>
          <w:p w14:paraId="41546230" w14:textId="77777777" w:rsidR="009B6B17" w:rsidRPr="00F97D9C" w:rsidRDefault="009B6B17" w:rsidP="00F97D9C">
            <w:pPr>
              <w:tabs>
                <w:tab w:val="left" w:pos="0"/>
                <w:tab w:val="left" w:pos="1985"/>
                <w:tab w:val="left" w:pos="2547"/>
                <w:tab w:val="left" w:pos="3114"/>
                <w:tab w:val="left" w:pos="3679"/>
                <w:tab w:val="left" w:pos="4245"/>
                <w:tab w:val="left" w:pos="4812"/>
                <w:tab w:val="left" w:pos="5377"/>
                <w:tab w:val="left" w:pos="5943"/>
                <w:tab w:val="left" w:pos="7089"/>
                <w:tab w:val="left" w:pos="7641"/>
                <w:tab w:val="left" w:pos="8208"/>
                <w:tab w:val="left" w:pos="8773"/>
              </w:tabs>
              <w:suppressAutoHyphens/>
              <w:spacing w:after="0" w:line="360" w:lineRule="auto"/>
              <w:ind w:right="-72"/>
              <w:rPr>
                <w:rFonts w:asciiTheme="minorHAnsi" w:hAnsiTheme="minorHAnsi" w:cstheme="minorHAnsi"/>
                <w:sz w:val="20"/>
                <w:szCs w:val="20"/>
              </w:rPr>
            </w:pPr>
          </w:p>
        </w:tc>
      </w:tr>
      <w:tr w:rsidR="009B6B17" w:rsidRPr="009B6B17" w14:paraId="5007D75A" w14:textId="77777777" w:rsidTr="007C778A">
        <w:trPr>
          <w:cantSplit/>
        </w:trPr>
        <w:tc>
          <w:tcPr>
            <w:tcW w:w="9212" w:type="dxa"/>
            <w:gridSpan w:val="2"/>
          </w:tcPr>
          <w:p w14:paraId="22E6CC16" w14:textId="5D52FDBA" w:rsidR="009B6B17" w:rsidRDefault="009B6B17" w:rsidP="00F97D9C">
            <w:pPr>
              <w:pStyle w:val="EndnoteText"/>
              <w:numPr>
                <w:ilvl w:val="0"/>
                <w:numId w:val="19"/>
              </w:numPr>
              <w:tabs>
                <w:tab w:val="left" w:pos="0"/>
                <w:tab w:val="left" w:pos="1985"/>
                <w:tab w:val="left" w:pos="2547"/>
                <w:tab w:val="left" w:pos="3114"/>
                <w:tab w:val="left" w:pos="3679"/>
                <w:tab w:val="left" w:pos="4245"/>
                <w:tab w:val="left" w:pos="4812"/>
                <w:tab w:val="left" w:pos="5377"/>
                <w:tab w:val="left" w:pos="5943"/>
                <w:tab w:val="left" w:pos="6510"/>
                <w:tab w:val="left" w:pos="7075"/>
                <w:tab w:val="left" w:pos="7641"/>
                <w:tab w:val="left" w:pos="8208"/>
                <w:tab w:val="left" w:pos="8773"/>
              </w:tabs>
              <w:suppressAutoHyphens/>
              <w:spacing w:line="360" w:lineRule="auto"/>
              <w:rPr>
                <w:rFonts w:asciiTheme="minorHAnsi" w:hAnsiTheme="minorHAnsi" w:cstheme="minorHAnsi"/>
                <w:snapToGrid/>
                <w:sz w:val="20"/>
              </w:rPr>
            </w:pPr>
            <w:r w:rsidRPr="00F97D9C">
              <w:rPr>
                <w:rFonts w:asciiTheme="minorHAnsi" w:hAnsiTheme="minorHAnsi" w:cstheme="minorHAnsi"/>
                <w:snapToGrid/>
                <w:sz w:val="20"/>
              </w:rPr>
              <w:t>Tussentijdse beëindiging van deze overeenkomst is mogelijk na wederzijdse schriftelijke instemming. Eenzijdige beëindiging is slechts mogelijk wanneer sprake is van (een) dringende reden(en) die onverwijld aan wederpartij schriftelijk is/zijn medegedeeld. Als dringende redenen worden beschouwd zodanige daden, eigenschappen of gedragingen van een partij, die tot gevolg hebben dat van de wederpartij redelijkerwijze niet kan worden gevergd deze raamovereenkomst te laten voortduren.</w:t>
            </w:r>
          </w:p>
          <w:p w14:paraId="29738448" w14:textId="77777777" w:rsidR="00531BC8" w:rsidRDefault="00531BC8" w:rsidP="00531BC8">
            <w:pPr>
              <w:pStyle w:val="EndnoteText"/>
              <w:tabs>
                <w:tab w:val="left" w:pos="0"/>
                <w:tab w:val="left" w:pos="1985"/>
                <w:tab w:val="left" w:pos="2547"/>
                <w:tab w:val="left" w:pos="3114"/>
                <w:tab w:val="left" w:pos="3679"/>
                <w:tab w:val="left" w:pos="4245"/>
                <w:tab w:val="left" w:pos="4812"/>
                <w:tab w:val="left" w:pos="5377"/>
                <w:tab w:val="left" w:pos="5943"/>
                <w:tab w:val="left" w:pos="6510"/>
                <w:tab w:val="left" w:pos="7075"/>
                <w:tab w:val="left" w:pos="7641"/>
                <w:tab w:val="left" w:pos="8208"/>
                <w:tab w:val="left" w:pos="8773"/>
              </w:tabs>
              <w:suppressAutoHyphens/>
              <w:spacing w:line="360" w:lineRule="auto"/>
              <w:rPr>
                <w:rFonts w:asciiTheme="minorHAnsi" w:hAnsiTheme="minorHAnsi" w:cstheme="minorHAnsi"/>
                <w:snapToGrid/>
                <w:sz w:val="20"/>
              </w:rPr>
            </w:pPr>
          </w:p>
          <w:p w14:paraId="422B0573" w14:textId="5E181DA4" w:rsidR="00531BC8" w:rsidRPr="00531BC8" w:rsidRDefault="00531BC8" w:rsidP="00531BC8">
            <w:pPr>
              <w:pStyle w:val="EndnoteText"/>
              <w:tabs>
                <w:tab w:val="left" w:pos="0"/>
                <w:tab w:val="left" w:pos="1985"/>
                <w:tab w:val="left" w:pos="2547"/>
                <w:tab w:val="left" w:pos="3114"/>
                <w:tab w:val="left" w:pos="3679"/>
                <w:tab w:val="left" w:pos="4245"/>
                <w:tab w:val="left" w:pos="4812"/>
                <w:tab w:val="left" w:pos="5377"/>
                <w:tab w:val="left" w:pos="5943"/>
                <w:tab w:val="left" w:pos="6510"/>
                <w:tab w:val="left" w:pos="7075"/>
                <w:tab w:val="left" w:pos="7641"/>
                <w:tab w:val="left" w:pos="8208"/>
                <w:tab w:val="left" w:pos="8773"/>
              </w:tabs>
              <w:suppressAutoHyphens/>
              <w:spacing w:line="360" w:lineRule="auto"/>
              <w:rPr>
                <w:rFonts w:asciiTheme="minorHAnsi" w:hAnsiTheme="minorHAnsi" w:cstheme="minorHAnsi"/>
                <w:b/>
                <w:bCs/>
                <w:snapToGrid/>
                <w:sz w:val="20"/>
              </w:rPr>
            </w:pPr>
            <w:r w:rsidRPr="00531BC8">
              <w:rPr>
                <w:rFonts w:asciiTheme="minorHAnsi" w:hAnsiTheme="minorHAnsi" w:cstheme="minorHAnsi"/>
                <w:b/>
                <w:bCs/>
                <w:snapToGrid/>
                <w:sz w:val="20"/>
              </w:rPr>
              <w:t>Artikel</w:t>
            </w:r>
            <w:r>
              <w:rPr>
                <w:rFonts w:asciiTheme="minorHAnsi" w:hAnsiTheme="minorHAnsi" w:cstheme="minorHAnsi"/>
                <w:b/>
                <w:bCs/>
                <w:snapToGrid/>
                <w:sz w:val="20"/>
              </w:rPr>
              <w:t xml:space="preserve"> 5 Facturering</w:t>
            </w:r>
          </w:p>
          <w:p w14:paraId="45B2E5CE" w14:textId="77777777" w:rsidR="00531BC8" w:rsidRPr="00F97D9C" w:rsidRDefault="00531BC8" w:rsidP="00531BC8">
            <w:pPr>
              <w:pStyle w:val="EndnoteText"/>
              <w:tabs>
                <w:tab w:val="left" w:pos="0"/>
                <w:tab w:val="left" w:pos="1985"/>
                <w:tab w:val="left" w:pos="2547"/>
                <w:tab w:val="left" w:pos="3114"/>
                <w:tab w:val="left" w:pos="3679"/>
                <w:tab w:val="left" w:pos="4245"/>
                <w:tab w:val="left" w:pos="4812"/>
                <w:tab w:val="left" w:pos="5377"/>
                <w:tab w:val="left" w:pos="5943"/>
                <w:tab w:val="left" w:pos="6510"/>
                <w:tab w:val="left" w:pos="7075"/>
                <w:tab w:val="left" w:pos="7641"/>
                <w:tab w:val="left" w:pos="8208"/>
                <w:tab w:val="left" w:pos="8773"/>
              </w:tabs>
              <w:suppressAutoHyphens/>
              <w:spacing w:line="360" w:lineRule="auto"/>
              <w:rPr>
                <w:rFonts w:asciiTheme="minorHAnsi" w:hAnsiTheme="minorHAnsi" w:cstheme="minorHAnsi"/>
                <w:snapToGrid/>
                <w:sz w:val="20"/>
              </w:rPr>
            </w:pPr>
          </w:p>
          <w:p w14:paraId="0B301E52" w14:textId="77777777" w:rsidR="009B6B17" w:rsidRPr="00F97D9C" w:rsidRDefault="009B6B17" w:rsidP="00F97D9C">
            <w:pPr>
              <w:pStyle w:val="EndnoteText"/>
              <w:tabs>
                <w:tab w:val="left" w:pos="0"/>
                <w:tab w:val="left" w:pos="1985"/>
                <w:tab w:val="left" w:pos="2547"/>
                <w:tab w:val="left" w:pos="3114"/>
                <w:tab w:val="left" w:pos="3679"/>
                <w:tab w:val="left" w:pos="4245"/>
                <w:tab w:val="left" w:pos="4812"/>
                <w:tab w:val="left" w:pos="5377"/>
                <w:tab w:val="left" w:pos="5943"/>
                <w:tab w:val="left" w:pos="6510"/>
                <w:tab w:val="left" w:pos="7075"/>
                <w:tab w:val="left" w:pos="7641"/>
                <w:tab w:val="left" w:pos="8208"/>
                <w:tab w:val="left" w:pos="8773"/>
              </w:tabs>
              <w:suppressAutoHyphens/>
              <w:spacing w:line="360" w:lineRule="auto"/>
              <w:rPr>
                <w:rFonts w:asciiTheme="minorHAnsi" w:hAnsiTheme="minorHAnsi" w:cstheme="minorHAnsi"/>
                <w:snapToGrid/>
                <w:sz w:val="20"/>
              </w:rPr>
            </w:pPr>
          </w:p>
        </w:tc>
      </w:tr>
    </w:tbl>
    <w:p w14:paraId="370F8B77" w14:textId="77777777" w:rsidR="00145278" w:rsidRDefault="00145278" w:rsidP="00824170">
      <w:pPr>
        <w:autoSpaceDE w:val="0"/>
        <w:autoSpaceDN w:val="0"/>
        <w:adjustRightInd w:val="0"/>
        <w:spacing w:after="0" w:line="360" w:lineRule="auto"/>
        <w:rPr>
          <w:rFonts w:asciiTheme="minorHAnsi" w:hAnsiTheme="minorHAnsi" w:cs="Calibri"/>
          <w:b/>
          <w:bCs/>
          <w:color w:val="000000"/>
          <w:sz w:val="20"/>
          <w:szCs w:val="20"/>
        </w:rPr>
      </w:pPr>
    </w:p>
    <w:p w14:paraId="6D895421" w14:textId="77777777" w:rsidR="00145278" w:rsidRDefault="00145278">
      <w:pPr>
        <w:spacing w:after="0" w:line="240" w:lineRule="auto"/>
        <w:rPr>
          <w:rFonts w:asciiTheme="minorHAnsi" w:hAnsiTheme="minorHAnsi" w:cs="Calibri"/>
          <w:b/>
          <w:bCs/>
          <w:color w:val="000000"/>
          <w:sz w:val="20"/>
          <w:szCs w:val="20"/>
        </w:rPr>
      </w:pPr>
      <w:r>
        <w:rPr>
          <w:rFonts w:asciiTheme="minorHAnsi" w:hAnsiTheme="minorHAnsi" w:cs="Calibri"/>
          <w:b/>
          <w:bCs/>
          <w:color w:val="000000"/>
          <w:sz w:val="20"/>
          <w:szCs w:val="20"/>
        </w:rPr>
        <w:br w:type="page"/>
      </w:r>
    </w:p>
    <w:p w14:paraId="70767A6B" w14:textId="0370445E" w:rsidR="007C778A" w:rsidRDefault="007C778A" w:rsidP="007C778A">
      <w:pPr>
        <w:autoSpaceDE w:val="0"/>
        <w:autoSpaceDN w:val="0"/>
        <w:adjustRightInd w:val="0"/>
        <w:spacing w:after="0" w:line="360" w:lineRule="auto"/>
        <w:rPr>
          <w:rFonts w:asciiTheme="minorHAnsi" w:hAnsiTheme="minorHAnsi" w:cs="Calibri"/>
          <w:b/>
          <w:bCs/>
          <w:color w:val="000000"/>
          <w:sz w:val="20"/>
          <w:szCs w:val="20"/>
        </w:rPr>
      </w:pPr>
      <w:r>
        <w:rPr>
          <w:rFonts w:asciiTheme="minorHAnsi" w:hAnsiTheme="minorHAnsi" w:cs="Calibri"/>
          <w:b/>
          <w:bCs/>
          <w:color w:val="000000"/>
          <w:sz w:val="20"/>
          <w:szCs w:val="20"/>
        </w:rPr>
        <w:t>Artikel 6</w:t>
      </w:r>
      <w:r>
        <w:rPr>
          <w:rFonts w:asciiTheme="minorHAnsi" w:hAnsiTheme="minorHAnsi" w:cs="Calibri"/>
          <w:b/>
          <w:bCs/>
          <w:color w:val="000000"/>
          <w:sz w:val="20"/>
          <w:szCs w:val="20"/>
        </w:rPr>
        <w:tab/>
      </w:r>
      <w:r>
        <w:rPr>
          <w:rFonts w:asciiTheme="minorHAnsi" w:hAnsiTheme="minorHAnsi" w:cs="Calibri"/>
          <w:b/>
          <w:bCs/>
          <w:color w:val="000000"/>
          <w:sz w:val="20"/>
          <w:szCs w:val="20"/>
        </w:rPr>
        <w:tab/>
        <w:t>Management informatie</w:t>
      </w:r>
    </w:p>
    <w:p w14:paraId="3C6B039D" w14:textId="77777777" w:rsidR="007C778A" w:rsidRDefault="007C778A" w:rsidP="00824170">
      <w:pPr>
        <w:autoSpaceDE w:val="0"/>
        <w:autoSpaceDN w:val="0"/>
        <w:adjustRightInd w:val="0"/>
        <w:spacing w:after="0" w:line="360" w:lineRule="auto"/>
        <w:rPr>
          <w:rFonts w:asciiTheme="minorHAnsi" w:hAnsiTheme="minorHAnsi" w:cs="Calibri"/>
          <w:b/>
          <w:bCs/>
          <w:color w:val="000000"/>
          <w:sz w:val="20"/>
          <w:szCs w:val="20"/>
        </w:rPr>
      </w:pPr>
    </w:p>
    <w:p w14:paraId="189FCE73" w14:textId="404B6692" w:rsidR="009B6B17" w:rsidRDefault="009B6B17" w:rsidP="00824170">
      <w:pPr>
        <w:autoSpaceDE w:val="0"/>
        <w:autoSpaceDN w:val="0"/>
        <w:adjustRightInd w:val="0"/>
        <w:spacing w:after="0" w:line="360" w:lineRule="auto"/>
        <w:rPr>
          <w:rFonts w:asciiTheme="minorHAnsi" w:hAnsiTheme="minorHAnsi" w:cs="Calibri"/>
          <w:b/>
          <w:bCs/>
          <w:color w:val="000000"/>
          <w:sz w:val="20"/>
          <w:szCs w:val="20"/>
        </w:rPr>
      </w:pPr>
      <w:r>
        <w:rPr>
          <w:rFonts w:asciiTheme="minorHAnsi" w:hAnsiTheme="minorHAnsi" w:cs="Calibri"/>
          <w:b/>
          <w:bCs/>
          <w:color w:val="000000"/>
          <w:sz w:val="20"/>
          <w:szCs w:val="20"/>
        </w:rPr>
        <w:t xml:space="preserve">Artikel </w:t>
      </w:r>
      <w:r w:rsidR="007C778A">
        <w:rPr>
          <w:rFonts w:asciiTheme="minorHAnsi" w:hAnsiTheme="minorHAnsi" w:cs="Calibri"/>
          <w:b/>
          <w:bCs/>
          <w:color w:val="000000"/>
          <w:sz w:val="20"/>
          <w:szCs w:val="20"/>
        </w:rPr>
        <w:t>7</w:t>
      </w:r>
      <w:r>
        <w:rPr>
          <w:rFonts w:asciiTheme="minorHAnsi" w:hAnsiTheme="minorHAnsi" w:cs="Calibri"/>
          <w:b/>
          <w:bCs/>
          <w:color w:val="000000"/>
          <w:sz w:val="20"/>
          <w:szCs w:val="20"/>
        </w:rPr>
        <w:tab/>
      </w:r>
      <w:r>
        <w:rPr>
          <w:rFonts w:asciiTheme="minorHAnsi" w:hAnsiTheme="minorHAnsi" w:cs="Calibri"/>
          <w:b/>
          <w:bCs/>
          <w:color w:val="000000"/>
          <w:sz w:val="20"/>
          <w:szCs w:val="20"/>
        </w:rPr>
        <w:tab/>
        <w:t>Prijzen</w:t>
      </w:r>
    </w:p>
    <w:tbl>
      <w:tblPr>
        <w:tblW w:w="9212" w:type="dxa"/>
        <w:tblInd w:w="70" w:type="dxa"/>
        <w:tblLayout w:type="fixed"/>
        <w:tblCellMar>
          <w:left w:w="70" w:type="dxa"/>
          <w:right w:w="70" w:type="dxa"/>
        </w:tblCellMar>
        <w:tblLook w:val="0000" w:firstRow="0" w:lastRow="0" w:firstColumn="0" w:lastColumn="0" w:noHBand="0" w:noVBand="0"/>
      </w:tblPr>
      <w:tblGrid>
        <w:gridCol w:w="8645"/>
        <w:gridCol w:w="567"/>
      </w:tblGrid>
      <w:tr w:rsidR="009B6B17" w:rsidRPr="00B16882" w14:paraId="1B5BA69A" w14:textId="77777777" w:rsidTr="007C778A">
        <w:trPr>
          <w:gridAfter w:val="1"/>
          <w:wAfter w:w="567" w:type="dxa"/>
        </w:trPr>
        <w:tc>
          <w:tcPr>
            <w:tcW w:w="8645" w:type="dxa"/>
          </w:tcPr>
          <w:p w14:paraId="3B3FD859" w14:textId="501A5E74" w:rsidR="009B6B17" w:rsidRPr="00F97D9C" w:rsidRDefault="009B6B17" w:rsidP="00F97D9C">
            <w:pPr>
              <w:tabs>
                <w:tab w:val="left" w:pos="0"/>
                <w:tab w:val="left" w:pos="1985"/>
                <w:tab w:val="left" w:pos="2547"/>
                <w:tab w:val="left" w:pos="3114"/>
                <w:tab w:val="left" w:pos="3679"/>
                <w:tab w:val="left" w:pos="4245"/>
                <w:tab w:val="left" w:pos="4812"/>
                <w:tab w:val="left" w:pos="5377"/>
                <w:tab w:val="left" w:pos="5943"/>
                <w:tab w:val="left" w:pos="6510"/>
                <w:tab w:val="left" w:pos="7075"/>
                <w:tab w:val="left" w:pos="7641"/>
                <w:tab w:val="left" w:pos="8208"/>
                <w:tab w:val="left" w:pos="8773"/>
              </w:tabs>
              <w:suppressAutoHyphens/>
              <w:spacing w:after="0" w:line="360" w:lineRule="auto"/>
              <w:rPr>
                <w:rFonts w:asciiTheme="minorHAnsi" w:hAnsiTheme="minorHAnsi" w:cstheme="minorHAnsi"/>
                <w:sz w:val="20"/>
                <w:szCs w:val="20"/>
              </w:rPr>
            </w:pPr>
          </w:p>
        </w:tc>
      </w:tr>
      <w:tr w:rsidR="009B6B17" w:rsidRPr="00B16882" w14:paraId="4441CE58" w14:textId="77777777" w:rsidTr="007C778A">
        <w:trPr>
          <w:cantSplit/>
        </w:trPr>
        <w:tc>
          <w:tcPr>
            <w:tcW w:w="9212" w:type="dxa"/>
            <w:gridSpan w:val="2"/>
          </w:tcPr>
          <w:p w14:paraId="26131460" w14:textId="0BCACF75" w:rsidR="009B6B17" w:rsidRPr="00F97D9C" w:rsidRDefault="009B6B17" w:rsidP="00F97D9C">
            <w:pPr>
              <w:pStyle w:val="EndnoteText"/>
              <w:numPr>
                <w:ilvl w:val="0"/>
                <w:numId w:val="20"/>
              </w:numPr>
              <w:tabs>
                <w:tab w:val="left" w:pos="0"/>
                <w:tab w:val="left" w:pos="1985"/>
                <w:tab w:val="left" w:pos="2547"/>
                <w:tab w:val="left" w:pos="3114"/>
                <w:tab w:val="left" w:pos="3679"/>
                <w:tab w:val="left" w:pos="4245"/>
                <w:tab w:val="left" w:pos="4812"/>
                <w:tab w:val="left" w:pos="5377"/>
                <w:tab w:val="left" w:pos="5943"/>
                <w:tab w:val="left" w:pos="6510"/>
                <w:tab w:val="left" w:pos="7075"/>
                <w:tab w:val="left" w:pos="7641"/>
                <w:tab w:val="left" w:pos="8208"/>
                <w:tab w:val="left" w:pos="8773"/>
              </w:tabs>
              <w:suppressAutoHyphens/>
              <w:spacing w:line="360" w:lineRule="auto"/>
              <w:rPr>
                <w:rFonts w:asciiTheme="minorHAnsi" w:hAnsiTheme="minorHAnsi" w:cstheme="minorHAnsi"/>
                <w:snapToGrid/>
                <w:sz w:val="20"/>
              </w:rPr>
            </w:pPr>
            <w:r w:rsidRPr="00F97D9C">
              <w:rPr>
                <w:rFonts w:asciiTheme="minorHAnsi" w:hAnsiTheme="minorHAnsi" w:cstheme="minorHAnsi"/>
                <w:snapToGrid/>
                <w:sz w:val="20"/>
              </w:rPr>
              <w:t xml:space="preserve">Van toepassing zijn de prijzen zoals deze zijn opgenomen in bijlage </w:t>
            </w:r>
            <w:r w:rsidR="004C5ADB" w:rsidRPr="00F97D9C">
              <w:rPr>
                <w:rFonts w:asciiTheme="minorHAnsi" w:hAnsiTheme="minorHAnsi" w:cstheme="minorHAnsi"/>
                <w:snapToGrid/>
                <w:sz w:val="20"/>
                <w:highlight w:val="yellow"/>
              </w:rPr>
              <w:t>X</w:t>
            </w:r>
            <w:r w:rsidRPr="00F97D9C">
              <w:rPr>
                <w:rFonts w:asciiTheme="minorHAnsi" w:hAnsiTheme="minorHAnsi" w:cstheme="minorHAnsi"/>
                <w:snapToGrid/>
                <w:sz w:val="20"/>
              </w:rPr>
              <w:t>.</w:t>
            </w:r>
          </w:p>
          <w:p w14:paraId="450163B7" w14:textId="77777777" w:rsidR="009B6B17" w:rsidRPr="00F97D9C" w:rsidRDefault="009B6B17" w:rsidP="00F97D9C">
            <w:pPr>
              <w:pStyle w:val="EndnoteText"/>
              <w:tabs>
                <w:tab w:val="left" w:pos="0"/>
                <w:tab w:val="left" w:pos="1985"/>
                <w:tab w:val="left" w:pos="2547"/>
                <w:tab w:val="left" w:pos="3114"/>
                <w:tab w:val="left" w:pos="3679"/>
                <w:tab w:val="left" w:pos="4245"/>
                <w:tab w:val="left" w:pos="4812"/>
                <w:tab w:val="left" w:pos="5377"/>
                <w:tab w:val="left" w:pos="5943"/>
                <w:tab w:val="left" w:pos="6510"/>
                <w:tab w:val="left" w:pos="7075"/>
                <w:tab w:val="left" w:pos="7641"/>
                <w:tab w:val="left" w:pos="8208"/>
                <w:tab w:val="left" w:pos="8773"/>
              </w:tabs>
              <w:suppressAutoHyphens/>
              <w:spacing w:line="360" w:lineRule="auto"/>
              <w:rPr>
                <w:rFonts w:asciiTheme="minorHAnsi" w:hAnsiTheme="minorHAnsi" w:cstheme="minorHAnsi"/>
                <w:snapToGrid/>
                <w:sz w:val="20"/>
              </w:rPr>
            </w:pPr>
          </w:p>
          <w:p w14:paraId="0720A3E0" w14:textId="3975D788" w:rsidR="009B6B17" w:rsidRPr="00F97D9C" w:rsidRDefault="009B6B17" w:rsidP="00F97D9C">
            <w:pPr>
              <w:pStyle w:val="EndnoteText"/>
              <w:numPr>
                <w:ilvl w:val="0"/>
                <w:numId w:val="20"/>
              </w:numPr>
              <w:tabs>
                <w:tab w:val="left" w:pos="0"/>
                <w:tab w:val="left" w:pos="1985"/>
                <w:tab w:val="left" w:pos="2547"/>
                <w:tab w:val="left" w:pos="3114"/>
                <w:tab w:val="left" w:pos="3679"/>
                <w:tab w:val="left" w:pos="4245"/>
                <w:tab w:val="left" w:pos="4812"/>
                <w:tab w:val="left" w:pos="5377"/>
                <w:tab w:val="left" w:pos="5943"/>
                <w:tab w:val="left" w:pos="6510"/>
                <w:tab w:val="left" w:pos="7075"/>
                <w:tab w:val="left" w:pos="7641"/>
                <w:tab w:val="left" w:pos="8208"/>
                <w:tab w:val="left" w:pos="8773"/>
              </w:tabs>
              <w:suppressAutoHyphens/>
              <w:spacing w:line="360" w:lineRule="auto"/>
              <w:rPr>
                <w:rFonts w:asciiTheme="minorHAnsi" w:hAnsiTheme="minorHAnsi" w:cstheme="minorHAnsi"/>
                <w:snapToGrid/>
                <w:sz w:val="20"/>
              </w:rPr>
            </w:pPr>
            <w:r w:rsidRPr="00F97D9C">
              <w:rPr>
                <w:rFonts w:asciiTheme="minorHAnsi" w:hAnsiTheme="minorHAnsi" w:cstheme="minorHAnsi"/>
                <w:snapToGrid/>
                <w:sz w:val="20"/>
              </w:rPr>
              <w:t>De prijzen zijn exclusief omzetbelasting (BTW). De overeengekomen prijs is, tenzij anders overeengekomen, vast voor de duur van de overeenkomst en luidt in Euro's.</w:t>
            </w:r>
            <w:r w:rsidR="004C5ADB">
              <w:rPr>
                <w:rFonts w:asciiTheme="minorHAnsi" w:hAnsiTheme="minorHAnsi" w:cstheme="minorHAnsi"/>
                <w:snapToGrid/>
                <w:sz w:val="20"/>
              </w:rPr>
              <w:t xml:space="preserve"> </w:t>
            </w:r>
            <w:r w:rsidRPr="00F97D9C">
              <w:rPr>
                <w:rFonts w:asciiTheme="minorHAnsi" w:hAnsiTheme="minorHAnsi" w:cstheme="minorHAnsi"/>
                <w:snapToGrid/>
                <w:sz w:val="20"/>
              </w:rPr>
              <w:t>In de prijs zijn alle overige kosten begrepen, tenzij schriftelijk anders is overeengekomen.</w:t>
            </w:r>
          </w:p>
          <w:p w14:paraId="0A3B78B5" w14:textId="77777777" w:rsidR="009B6B17" w:rsidRPr="00F97D9C" w:rsidRDefault="009B6B17" w:rsidP="00F97D9C">
            <w:pPr>
              <w:pStyle w:val="EndnoteText"/>
              <w:tabs>
                <w:tab w:val="left" w:pos="0"/>
                <w:tab w:val="left" w:pos="1985"/>
                <w:tab w:val="left" w:pos="2547"/>
                <w:tab w:val="left" w:pos="3114"/>
                <w:tab w:val="left" w:pos="3679"/>
                <w:tab w:val="left" w:pos="4245"/>
                <w:tab w:val="left" w:pos="4812"/>
                <w:tab w:val="left" w:pos="5377"/>
                <w:tab w:val="left" w:pos="5943"/>
                <w:tab w:val="left" w:pos="6510"/>
                <w:tab w:val="left" w:pos="7075"/>
                <w:tab w:val="left" w:pos="7641"/>
                <w:tab w:val="left" w:pos="8208"/>
                <w:tab w:val="left" w:pos="8773"/>
              </w:tabs>
              <w:suppressAutoHyphens/>
              <w:spacing w:line="360" w:lineRule="auto"/>
              <w:rPr>
                <w:rFonts w:asciiTheme="minorHAnsi" w:hAnsiTheme="minorHAnsi" w:cstheme="minorHAnsi"/>
                <w:snapToGrid/>
                <w:sz w:val="20"/>
              </w:rPr>
            </w:pPr>
          </w:p>
          <w:p w14:paraId="2692714D" w14:textId="02E8C4B2" w:rsidR="009B6B17" w:rsidRPr="00F97D9C" w:rsidRDefault="009B6B17" w:rsidP="00F97D9C">
            <w:pPr>
              <w:pStyle w:val="EndnoteText"/>
              <w:numPr>
                <w:ilvl w:val="0"/>
                <w:numId w:val="20"/>
              </w:numPr>
              <w:tabs>
                <w:tab w:val="left" w:pos="0"/>
                <w:tab w:val="left" w:pos="1985"/>
                <w:tab w:val="left" w:pos="2547"/>
                <w:tab w:val="left" w:pos="3114"/>
                <w:tab w:val="left" w:pos="3679"/>
                <w:tab w:val="left" w:pos="4245"/>
                <w:tab w:val="left" w:pos="4812"/>
                <w:tab w:val="left" w:pos="5377"/>
                <w:tab w:val="left" w:pos="5943"/>
                <w:tab w:val="left" w:pos="6510"/>
                <w:tab w:val="left" w:pos="7075"/>
                <w:tab w:val="left" w:pos="7641"/>
                <w:tab w:val="left" w:pos="8208"/>
                <w:tab w:val="left" w:pos="8773"/>
              </w:tabs>
              <w:suppressAutoHyphens/>
              <w:spacing w:line="360" w:lineRule="auto"/>
              <w:rPr>
                <w:rFonts w:asciiTheme="minorHAnsi" w:hAnsiTheme="minorHAnsi" w:cstheme="minorHAnsi"/>
                <w:snapToGrid/>
                <w:sz w:val="20"/>
              </w:rPr>
            </w:pPr>
            <w:r w:rsidRPr="00F97D9C">
              <w:rPr>
                <w:rFonts w:asciiTheme="minorHAnsi" w:hAnsiTheme="minorHAnsi" w:cstheme="minorHAnsi"/>
                <w:snapToGrid/>
                <w:sz w:val="20"/>
              </w:rPr>
              <w:t>De prijzen dekken alle uit de overeenkomst voortvloeiende kosten van opdrachtnemer. Facturatie van extra kosten is dus niet mogelijk, tenzij opdrachtgever dit in voorkomende gevallen expliciet toestaat door dit vooraf schriftelijk te bevestigen aan opdrachtnemer.</w:t>
            </w:r>
          </w:p>
          <w:p w14:paraId="5B115DA1" w14:textId="77777777" w:rsidR="009B6B17" w:rsidRPr="00F97D9C" w:rsidRDefault="009B6B17" w:rsidP="00F97D9C">
            <w:pPr>
              <w:pStyle w:val="EndnoteText"/>
              <w:tabs>
                <w:tab w:val="left" w:pos="0"/>
                <w:tab w:val="left" w:pos="1985"/>
                <w:tab w:val="left" w:pos="2547"/>
                <w:tab w:val="left" w:pos="3114"/>
                <w:tab w:val="left" w:pos="3679"/>
                <w:tab w:val="left" w:pos="4245"/>
                <w:tab w:val="left" w:pos="4812"/>
                <w:tab w:val="left" w:pos="5377"/>
                <w:tab w:val="left" w:pos="5943"/>
                <w:tab w:val="left" w:pos="6510"/>
                <w:tab w:val="left" w:pos="7075"/>
                <w:tab w:val="left" w:pos="7641"/>
                <w:tab w:val="left" w:pos="8208"/>
                <w:tab w:val="left" w:pos="8773"/>
              </w:tabs>
              <w:suppressAutoHyphens/>
              <w:spacing w:line="360" w:lineRule="auto"/>
              <w:rPr>
                <w:rFonts w:asciiTheme="minorHAnsi" w:hAnsiTheme="minorHAnsi" w:cstheme="minorHAnsi"/>
                <w:snapToGrid/>
                <w:sz w:val="20"/>
              </w:rPr>
            </w:pPr>
          </w:p>
        </w:tc>
      </w:tr>
    </w:tbl>
    <w:p w14:paraId="217B669D" w14:textId="77777777" w:rsidR="004C5ADB" w:rsidRPr="00BE2B25" w:rsidRDefault="004C5ADB" w:rsidP="002E489D">
      <w:pPr>
        <w:autoSpaceDE w:val="0"/>
        <w:autoSpaceDN w:val="0"/>
        <w:adjustRightInd w:val="0"/>
        <w:spacing w:after="0" w:line="360" w:lineRule="auto"/>
        <w:rPr>
          <w:rFonts w:asciiTheme="minorHAnsi" w:hAnsiTheme="minorHAnsi" w:cs="Calibri"/>
          <w:b/>
          <w:bCs/>
          <w:color w:val="000000"/>
          <w:sz w:val="20"/>
          <w:szCs w:val="20"/>
        </w:rPr>
      </w:pPr>
    </w:p>
    <w:p w14:paraId="25ED8A0E" w14:textId="589F2B0B" w:rsidR="00004B9A" w:rsidRPr="00B51D5A" w:rsidRDefault="00004B9A" w:rsidP="002E489D">
      <w:pPr>
        <w:autoSpaceDE w:val="0"/>
        <w:autoSpaceDN w:val="0"/>
        <w:adjustRightInd w:val="0"/>
        <w:spacing w:after="0" w:line="360" w:lineRule="auto"/>
        <w:rPr>
          <w:rFonts w:asciiTheme="minorHAnsi" w:hAnsiTheme="minorHAnsi" w:cs="Calibri"/>
          <w:b/>
          <w:bCs/>
          <w:color w:val="000000"/>
          <w:sz w:val="20"/>
          <w:szCs w:val="20"/>
        </w:rPr>
      </w:pPr>
      <w:bookmarkStart w:id="17" w:name="_Hlk499028065"/>
      <w:r w:rsidRPr="00B51D5A">
        <w:rPr>
          <w:rFonts w:asciiTheme="minorHAnsi" w:hAnsiTheme="minorHAnsi" w:cs="Calibri"/>
          <w:b/>
          <w:bCs/>
          <w:color w:val="000000"/>
          <w:sz w:val="20"/>
          <w:szCs w:val="20"/>
        </w:rPr>
        <w:t xml:space="preserve">Aldus rechtsgeldig overeengekomen </w:t>
      </w:r>
      <w:r w:rsidR="00F41621" w:rsidRPr="00B51D5A">
        <w:rPr>
          <w:rFonts w:asciiTheme="minorHAnsi" w:hAnsiTheme="minorHAnsi" w:cs="Calibri"/>
          <w:b/>
          <w:bCs/>
          <w:color w:val="000000"/>
          <w:sz w:val="20"/>
          <w:szCs w:val="20"/>
        </w:rPr>
        <w:t xml:space="preserve">te </w:t>
      </w:r>
      <w:r w:rsidR="00F95DD3">
        <w:rPr>
          <w:rFonts w:asciiTheme="minorHAnsi" w:hAnsiTheme="minorHAnsi" w:cs="Calibri"/>
          <w:b/>
          <w:bCs/>
          <w:color w:val="000000"/>
          <w:sz w:val="20"/>
          <w:szCs w:val="20"/>
        </w:rPr>
        <w:t>Hengelo</w:t>
      </w:r>
      <w:r w:rsidR="00F41621" w:rsidRPr="00B51D5A">
        <w:rPr>
          <w:rFonts w:asciiTheme="minorHAnsi" w:hAnsiTheme="minorHAnsi" w:cs="Calibri"/>
          <w:b/>
          <w:bCs/>
          <w:color w:val="000000"/>
          <w:sz w:val="20"/>
          <w:szCs w:val="20"/>
        </w:rPr>
        <w:t xml:space="preserve"> </w:t>
      </w:r>
      <w:r w:rsidR="00F41621" w:rsidRPr="00F97D9C">
        <w:rPr>
          <w:rFonts w:asciiTheme="minorHAnsi" w:hAnsiTheme="minorHAnsi" w:cs="Calibri"/>
          <w:b/>
          <w:bCs/>
          <w:color w:val="000000"/>
          <w:sz w:val="20"/>
          <w:szCs w:val="20"/>
          <w:highlight w:val="yellow"/>
        </w:rPr>
        <w:t>op</w:t>
      </w:r>
      <w:r w:rsidR="00F95DD3" w:rsidRPr="00F97D9C">
        <w:rPr>
          <w:rFonts w:asciiTheme="minorHAnsi" w:hAnsiTheme="minorHAnsi" w:cs="Calibri"/>
          <w:b/>
          <w:bCs/>
          <w:color w:val="000000"/>
          <w:sz w:val="20"/>
          <w:szCs w:val="20"/>
          <w:highlight w:val="yellow"/>
        </w:rPr>
        <w:t xml:space="preserve"> </w:t>
      </w:r>
      <w:r w:rsidR="005B5F66">
        <w:rPr>
          <w:rFonts w:asciiTheme="minorHAnsi" w:hAnsiTheme="minorHAnsi" w:cs="Calibri"/>
          <w:b/>
          <w:bCs/>
          <w:color w:val="000000"/>
          <w:sz w:val="20"/>
          <w:szCs w:val="20"/>
          <w:highlight w:val="yellow"/>
        </w:rPr>
        <w:t xml:space="preserve">xx </w:t>
      </w:r>
      <w:r w:rsidR="005B5F66">
        <w:rPr>
          <w:rFonts w:asciiTheme="minorHAnsi" w:hAnsiTheme="minorHAnsi" w:cs="Calibri"/>
          <w:b/>
          <w:bCs/>
          <w:color w:val="000000"/>
          <w:sz w:val="20"/>
          <w:szCs w:val="20"/>
        </w:rPr>
        <w:t>xxx</w:t>
      </w:r>
      <w:r w:rsidR="00F41621" w:rsidRPr="00B51D5A">
        <w:rPr>
          <w:rFonts w:asciiTheme="minorHAnsi" w:hAnsiTheme="minorHAnsi" w:cs="Calibri"/>
          <w:b/>
          <w:bCs/>
          <w:color w:val="000000"/>
          <w:sz w:val="20"/>
          <w:szCs w:val="20"/>
        </w:rPr>
        <w:t xml:space="preserve"> </w:t>
      </w:r>
      <w:r w:rsidRPr="00B51D5A">
        <w:rPr>
          <w:rFonts w:asciiTheme="minorHAnsi" w:hAnsiTheme="minorHAnsi" w:cs="Calibri"/>
          <w:b/>
          <w:bCs/>
          <w:color w:val="000000"/>
          <w:sz w:val="20"/>
          <w:szCs w:val="20"/>
        </w:rPr>
        <w:t>en ondertekend in tweevoud</w:t>
      </w:r>
    </w:p>
    <w:p w14:paraId="25ED8A0F" w14:textId="77777777" w:rsidR="00F41621" w:rsidRPr="00B51D5A" w:rsidRDefault="00F41621" w:rsidP="002E489D">
      <w:pPr>
        <w:autoSpaceDE w:val="0"/>
        <w:autoSpaceDN w:val="0"/>
        <w:adjustRightInd w:val="0"/>
        <w:spacing w:after="0" w:line="360" w:lineRule="auto"/>
        <w:rPr>
          <w:rFonts w:asciiTheme="minorHAnsi" w:hAnsiTheme="minorHAnsi" w:cs="Calibri"/>
          <w:color w:val="000000"/>
          <w:sz w:val="20"/>
          <w:szCs w:val="20"/>
        </w:rPr>
      </w:pPr>
    </w:p>
    <w:p w14:paraId="25ED8A10" w14:textId="6AB189DC" w:rsidR="00F41621" w:rsidRPr="00B51D5A" w:rsidRDefault="00E972BC" w:rsidP="002E489D">
      <w:pPr>
        <w:autoSpaceDE w:val="0"/>
        <w:autoSpaceDN w:val="0"/>
        <w:adjustRightInd w:val="0"/>
        <w:spacing w:after="0" w:line="360" w:lineRule="auto"/>
        <w:rPr>
          <w:rFonts w:asciiTheme="minorHAnsi" w:hAnsiTheme="minorHAnsi" w:cs="Calibri"/>
          <w:color w:val="000000"/>
          <w:sz w:val="20"/>
          <w:szCs w:val="20"/>
        </w:rPr>
      </w:pPr>
      <w:r w:rsidRPr="00B51D5A">
        <w:rPr>
          <w:rFonts w:asciiTheme="minorHAnsi" w:hAnsiTheme="minorHAnsi" w:cs="Calibri"/>
          <w:color w:val="000000"/>
          <w:sz w:val="20"/>
          <w:szCs w:val="20"/>
        </w:rPr>
        <w:t>Opdrachtgever</w:t>
      </w:r>
      <w:r w:rsidR="00183D31" w:rsidRPr="00B51D5A">
        <w:rPr>
          <w:rFonts w:asciiTheme="minorHAnsi" w:hAnsiTheme="minorHAnsi" w:cs="Calibri"/>
          <w:color w:val="000000"/>
          <w:sz w:val="20"/>
          <w:szCs w:val="20"/>
        </w:rPr>
        <w:tab/>
      </w:r>
      <w:r w:rsidR="00183D31" w:rsidRPr="00B51D5A">
        <w:rPr>
          <w:rFonts w:asciiTheme="minorHAnsi" w:hAnsiTheme="minorHAnsi" w:cs="Calibri"/>
          <w:color w:val="000000"/>
          <w:sz w:val="20"/>
          <w:szCs w:val="20"/>
        </w:rPr>
        <w:tab/>
      </w:r>
      <w:r w:rsidR="00183D31" w:rsidRPr="00B51D5A">
        <w:rPr>
          <w:rFonts w:asciiTheme="minorHAnsi" w:hAnsiTheme="minorHAnsi" w:cs="Calibri"/>
          <w:color w:val="000000"/>
          <w:sz w:val="20"/>
          <w:szCs w:val="20"/>
        </w:rPr>
        <w:tab/>
      </w:r>
      <w:r w:rsidR="00183D31" w:rsidRPr="00B51D5A">
        <w:rPr>
          <w:rFonts w:asciiTheme="minorHAnsi" w:hAnsiTheme="minorHAnsi" w:cs="Calibri"/>
          <w:color w:val="000000"/>
          <w:sz w:val="20"/>
          <w:szCs w:val="20"/>
        </w:rPr>
        <w:tab/>
      </w:r>
      <w:r w:rsidR="00183D31" w:rsidRPr="00B51D5A">
        <w:rPr>
          <w:rFonts w:asciiTheme="minorHAnsi" w:hAnsiTheme="minorHAnsi" w:cs="Calibri"/>
          <w:color w:val="000000"/>
          <w:sz w:val="20"/>
          <w:szCs w:val="20"/>
        </w:rPr>
        <w:tab/>
      </w:r>
      <w:r w:rsidR="00183D31" w:rsidRPr="00B51D5A">
        <w:rPr>
          <w:rFonts w:asciiTheme="minorHAnsi" w:hAnsiTheme="minorHAnsi" w:cs="Calibri"/>
          <w:color w:val="000000"/>
          <w:sz w:val="20"/>
          <w:szCs w:val="20"/>
        </w:rPr>
        <w:tab/>
      </w:r>
      <w:r w:rsidR="006B5A0F" w:rsidRPr="00B51D5A">
        <w:rPr>
          <w:rFonts w:asciiTheme="minorHAnsi" w:hAnsiTheme="minorHAnsi" w:cs="Calibri"/>
          <w:color w:val="000000"/>
          <w:sz w:val="20"/>
          <w:szCs w:val="20"/>
        </w:rPr>
        <w:tab/>
      </w:r>
      <w:r w:rsidRPr="00B51D5A">
        <w:rPr>
          <w:rFonts w:asciiTheme="minorHAnsi" w:hAnsiTheme="minorHAnsi" w:cs="Calibri"/>
          <w:color w:val="000000"/>
          <w:sz w:val="20"/>
          <w:szCs w:val="20"/>
        </w:rPr>
        <w:t>Opdrachtnemer</w:t>
      </w:r>
    </w:p>
    <w:p w14:paraId="25ED8A11" w14:textId="77777777" w:rsidR="00F41621" w:rsidRPr="00B51D5A" w:rsidRDefault="00F41621" w:rsidP="002E489D">
      <w:pPr>
        <w:autoSpaceDE w:val="0"/>
        <w:autoSpaceDN w:val="0"/>
        <w:adjustRightInd w:val="0"/>
        <w:spacing w:after="0" w:line="360" w:lineRule="auto"/>
        <w:rPr>
          <w:rFonts w:asciiTheme="minorHAnsi" w:hAnsiTheme="minorHAnsi" w:cs="Calibri"/>
          <w:color w:val="000000"/>
          <w:sz w:val="20"/>
          <w:szCs w:val="20"/>
        </w:rPr>
      </w:pPr>
    </w:p>
    <w:p w14:paraId="7F2D58C0" w14:textId="661AA07D" w:rsidR="00124CA0" w:rsidRPr="00B51D5A" w:rsidRDefault="00124CA0" w:rsidP="002E489D">
      <w:pPr>
        <w:autoSpaceDE w:val="0"/>
        <w:autoSpaceDN w:val="0"/>
        <w:adjustRightInd w:val="0"/>
        <w:spacing w:after="0" w:line="360" w:lineRule="auto"/>
        <w:rPr>
          <w:rFonts w:asciiTheme="minorHAnsi" w:hAnsiTheme="minorHAnsi" w:cs="Calibri"/>
          <w:color w:val="000000"/>
          <w:sz w:val="20"/>
          <w:szCs w:val="20"/>
        </w:rPr>
      </w:pPr>
    </w:p>
    <w:p w14:paraId="0A291BC2" w14:textId="77777777" w:rsidR="00124CA0" w:rsidRPr="00B51D5A" w:rsidRDefault="00124CA0" w:rsidP="002E489D">
      <w:pPr>
        <w:autoSpaceDE w:val="0"/>
        <w:autoSpaceDN w:val="0"/>
        <w:adjustRightInd w:val="0"/>
        <w:spacing w:after="0" w:line="360" w:lineRule="auto"/>
        <w:rPr>
          <w:rFonts w:asciiTheme="minorHAnsi" w:hAnsiTheme="minorHAnsi" w:cs="Calibri"/>
          <w:color w:val="000000"/>
          <w:sz w:val="20"/>
          <w:szCs w:val="20"/>
        </w:rPr>
      </w:pPr>
    </w:p>
    <w:p w14:paraId="25ED8A12" w14:textId="238FA3CD" w:rsidR="00F41621" w:rsidRPr="00B51D5A" w:rsidRDefault="004C5ADB" w:rsidP="002E489D">
      <w:pPr>
        <w:autoSpaceDE w:val="0"/>
        <w:autoSpaceDN w:val="0"/>
        <w:adjustRightInd w:val="0"/>
        <w:spacing w:after="0" w:line="360" w:lineRule="auto"/>
        <w:rPr>
          <w:rFonts w:asciiTheme="minorHAnsi" w:hAnsiTheme="minorHAnsi" w:cs="Calibri"/>
          <w:color w:val="000000"/>
          <w:sz w:val="20"/>
          <w:szCs w:val="20"/>
        </w:rPr>
      </w:pPr>
      <w:r>
        <w:rPr>
          <w:rFonts w:asciiTheme="minorHAnsi" w:hAnsiTheme="minorHAnsi" w:cs="Calibri"/>
          <w:color w:val="000000"/>
          <w:sz w:val="20"/>
          <w:szCs w:val="20"/>
        </w:rPr>
        <w:t>J.A.G.</w:t>
      </w:r>
      <w:r w:rsidR="00F95DD3">
        <w:rPr>
          <w:rFonts w:asciiTheme="minorHAnsi" w:hAnsiTheme="minorHAnsi" w:cs="Calibri"/>
          <w:color w:val="000000"/>
          <w:sz w:val="20"/>
          <w:szCs w:val="20"/>
        </w:rPr>
        <w:t xml:space="preserve"> Cloosterman</w:t>
      </w:r>
      <w:r w:rsidR="00F95DD3">
        <w:rPr>
          <w:rFonts w:asciiTheme="minorHAnsi" w:hAnsiTheme="minorHAnsi" w:cs="Calibri"/>
          <w:color w:val="000000"/>
          <w:sz w:val="20"/>
          <w:szCs w:val="20"/>
        </w:rPr>
        <w:tab/>
      </w:r>
      <w:r w:rsidR="00F95DD3">
        <w:rPr>
          <w:rFonts w:asciiTheme="minorHAnsi" w:hAnsiTheme="minorHAnsi" w:cs="Calibri"/>
          <w:color w:val="000000"/>
          <w:sz w:val="20"/>
          <w:szCs w:val="20"/>
        </w:rPr>
        <w:tab/>
      </w:r>
      <w:r w:rsidR="00F95DD3">
        <w:rPr>
          <w:rFonts w:asciiTheme="minorHAnsi" w:hAnsiTheme="minorHAnsi" w:cs="Calibri"/>
          <w:color w:val="000000"/>
          <w:sz w:val="20"/>
          <w:szCs w:val="20"/>
        </w:rPr>
        <w:tab/>
      </w:r>
      <w:r w:rsidR="00F95DD3">
        <w:rPr>
          <w:rFonts w:asciiTheme="minorHAnsi" w:hAnsiTheme="minorHAnsi" w:cs="Calibri"/>
          <w:color w:val="000000"/>
          <w:sz w:val="20"/>
          <w:szCs w:val="20"/>
        </w:rPr>
        <w:tab/>
      </w:r>
      <w:r w:rsidR="00F95DD3">
        <w:rPr>
          <w:rFonts w:asciiTheme="minorHAnsi" w:hAnsiTheme="minorHAnsi" w:cs="Calibri"/>
          <w:color w:val="000000"/>
          <w:sz w:val="20"/>
          <w:szCs w:val="20"/>
        </w:rPr>
        <w:tab/>
      </w:r>
      <w:r w:rsidR="00F95DD3">
        <w:rPr>
          <w:rFonts w:asciiTheme="minorHAnsi" w:hAnsiTheme="minorHAnsi" w:cs="Calibri"/>
          <w:color w:val="000000"/>
          <w:sz w:val="20"/>
          <w:szCs w:val="20"/>
        </w:rPr>
        <w:tab/>
      </w:r>
      <w:r w:rsidR="005B5F66">
        <w:rPr>
          <w:rFonts w:asciiTheme="minorHAnsi" w:hAnsiTheme="minorHAnsi" w:cs="Calibri"/>
          <w:color w:val="000000"/>
          <w:sz w:val="20"/>
          <w:szCs w:val="20"/>
        </w:rPr>
        <w:t>xxxxxxxxx</w:t>
      </w:r>
    </w:p>
    <w:p w14:paraId="25ED8A13" w14:textId="26CC86AC" w:rsidR="00717918" w:rsidRPr="00124CA0" w:rsidRDefault="00F95DD3" w:rsidP="002E489D">
      <w:pPr>
        <w:autoSpaceDE w:val="0"/>
        <w:autoSpaceDN w:val="0"/>
        <w:adjustRightInd w:val="0"/>
        <w:spacing w:after="0" w:line="360" w:lineRule="auto"/>
        <w:rPr>
          <w:rFonts w:asciiTheme="minorHAnsi" w:hAnsiTheme="minorHAnsi" w:cs="Calibri"/>
          <w:sz w:val="20"/>
          <w:szCs w:val="20"/>
        </w:rPr>
      </w:pPr>
      <w:r>
        <w:rPr>
          <w:rFonts w:asciiTheme="minorHAnsi" w:hAnsiTheme="minorHAnsi" w:cs="Calibri"/>
          <w:color w:val="000000"/>
          <w:sz w:val="20"/>
          <w:szCs w:val="20"/>
        </w:rPr>
        <w:t>Directeur</w:t>
      </w:r>
      <w:r w:rsidR="00F41621" w:rsidRPr="00B51D5A">
        <w:rPr>
          <w:rFonts w:asciiTheme="minorHAnsi" w:hAnsiTheme="minorHAnsi" w:cs="Calibri"/>
          <w:color w:val="000000"/>
          <w:sz w:val="20"/>
          <w:szCs w:val="20"/>
        </w:rPr>
        <w:tab/>
      </w:r>
      <w:r w:rsidR="00F41621" w:rsidRPr="00B51D5A">
        <w:rPr>
          <w:rFonts w:asciiTheme="minorHAnsi" w:hAnsiTheme="minorHAnsi" w:cs="Calibri"/>
          <w:color w:val="000000"/>
          <w:sz w:val="20"/>
          <w:szCs w:val="20"/>
        </w:rPr>
        <w:tab/>
      </w:r>
      <w:r w:rsidR="00F41621" w:rsidRPr="00B51D5A">
        <w:rPr>
          <w:rFonts w:asciiTheme="minorHAnsi" w:hAnsiTheme="minorHAnsi" w:cs="Calibri"/>
          <w:color w:val="000000"/>
          <w:sz w:val="20"/>
          <w:szCs w:val="20"/>
        </w:rPr>
        <w:tab/>
      </w:r>
      <w:r w:rsidR="00F41621" w:rsidRPr="00B51D5A">
        <w:rPr>
          <w:rFonts w:asciiTheme="minorHAnsi" w:hAnsiTheme="minorHAnsi" w:cs="Calibri"/>
          <w:color w:val="000000"/>
          <w:sz w:val="20"/>
          <w:szCs w:val="20"/>
        </w:rPr>
        <w:tab/>
      </w:r>
      <w:r w:rsidR="00F41621" w:rsidRPr="00B51D5A">
        <w:rPr>
          <w:rFonts w:asciiTheme="minorHAnsi" w:hAnsiTheme="minorHAnsi" w:cs="Calibri"/>
          <w:color w:val="000000"/>
          <w:sz w:val="20"/>
          <w:szCs w:val="20"/>
        </w:rPr>
        <w:tab/>
      </w:r>
      <w:r w:rsidR="00F41621" w:rsidRPr="00B51D5A">
        <w:rPr>
          <w:rFonts w:asciiTheme="minorHAnsi" w:hAnsiTheme="minorHAnsi" w:cs="Calibri"/>
          <w:color w:val="000000"/>
          <w:sz w:val="20"/>
          <w:szCs w:val="20"/>
        </w:rPr>
        <w:tab/>
      </w:r>
      <w:bookmarkEnd w:id="17"/>
      <w:r>
        <w:rPr>
          <w:rFonts w:asciiTheme="minorHAnsi" w:hAnsiTheme="minorHAnsi" w:cs="Calibri"/>
          <w:color w:val="000000"/>
          <w:sz w:val="20"/>
          <w:szCs w:val="20"/>
        </w:rPr>
        <w:tab/>
      </w:r>
      <w:r w:rsidR="00145278">
        <w:rPr>
          <w:rFonts w:asciiTheme="minorHAnsi" w:hAnsiTheme="minorHAnsi" w:cs="Calibri"/>
          <w:color w:val="000000"/>
          <w:sz w:val="20"/>
          <w:szCs w:val="20"/>
        </w:rPr>
        <w:t>xxxxxxxxxxxxx</w:t>
      </w:r>
    </w:p>
    <w:sectPr w:rsidR="00717918" w:rsidRPr="00124CA0" w:rsidSect="00EC719D">
      <w:headerReference w:type="even" r:id="rId12"/>
      <w:headerReference w:type="default" r:id="rId13"/>
      <w:footerReference w:type="default" r:id="rId14"/>
      <w:headerReference w:type="first" r:id="rId1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A1C95D" w14:textId="77777777" w:rsidR="00755EAE" w:rsidRDefault="00755EAE" w:rsidP="0085551C">
      <w:pPr>
        <w:spacing w:after="0" w:line="240" w:lineRule="auto"/>
      </w:pPr>
      <w:r>
        <w:separator/>
      </w:r>
    </w:p>
  </w:endnote>
  <w:endnote w:type="continuationSeparator" w:id="0">
    <w:p w14:paraId="6D7A66C4" w14:textId="77777777" w:rsidR="00755EAE" w:rsidRDefault="00755EAE" w:rsidP="0085551C">
      <w:pPr>
        <w:spacing w:after="0" w:line="240" w:lineRule="auto"/>
      </w:pPr>
      <w:r>
        <w:continuationSeparator/>
      </w:r>
    </w:p>
  </w:endnote>
  <w:endnote w:type="continuationNotice" w:id="1">
    <w:p w14:paraId="2D59BF41" w14:textId="77777777" w:rsidR="00755EAE" w:rsidRDefault="00755E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D8A1A" w14:textId="77777777" w:rsidR="00897AB8" w:rsidRDefault="00897AB8" w:rsidP="00897AB8">
    <w:pPr>
      <w:pStyle w:val="Footer"/>
      <w:jc w:val="right"/>
    </w:pPr>
  </w:p>
  <w:bookmarkStart w:id="18" w:name="_Hlk491770348" w:displacedByCustomXml="next"/>
  <w:sdt>
    <w:sdtPr>
      <w:id w:val="19613364"/>
      <w:docPartObj>
        <w:docPartGallery w:val="Page Numbers (Bottom of Page)"/>
        <w:docPartUnique/>
      </w:docPartObj>
    </w:sdtPr>
    <w:sdtEndPr>
      <w:rPr>
        <w:b/>
      </w:rPr>
    </w:sdtEndPr>
    <w:sdtContent>
      <w:p w14:paraId="25ED8A1B" w14:textId="762EEC59" w:rsidR="00897AB8" w:rsidRPr="00010419" w:rsidRDefault="00897AB8" w:rsidP="00897AB8">
        <w:pPr>
          <w:pStyle w:val="Footer"/>
          <w:jc w:val="right"/>
          <w:rPr>
            <w:b/>
            <w:color w:val="000000" w:themeColor="text1"/>
            <w:sz w:val="20"/>
            <w:szCs w:val="20"/>
          </w:rPr>
        </w:pPr>
        <w:r w:rsidRPr="00010419">
          <w:rPr>
            <w:b/>
            <w:color w:val="000000" w:themeColor="text1"/>
            <w:sz w:val="20"/>
            <w:szCs w:val="20"/>
          </w:rPr>
          <w:fldChar w:fldCharType="begin"/>
        </w:r>
        <w:r w:rsidRPr="00010419">
          <w:rPr>
            <w:b/>
            <w:color w:val="000000" w:themeColor="text1"/>
            <w:sz w:val="20"/>
            <w:szCs w:val="20"/>
          </w:rPr>
          <w:instrText xml:space="preserve"> PAGE   \* MERGEFORMAT </w:instrText>
        </w:r>
        <w:r w:rsidRPr="00010419">
          <w:rPr>
            <w:b/>
            <w:color w:val="000000" w:themeColor="text1"/>
            <w:sz w:val="20"/>
            <w:szCs w:val="20"/>
          </w:rPr>
          <w:fldChar w:fldCharType="separate"/>
        </w:r>
        <w:r w:rsidR="00F26F61">
          <w:rPr>
            <w:b/>
            <w:noProof/>
            <w:color w:val="000000" w:themeColor="text1"/>
            <w:sz w:val="20"/>
            <w:szCs w:val="20"/>
          </w:rPr>
          <w:t>11</w:t>
        </w:r>
        <w:r w:rsidRPr="00010419">
          <w:rPr>
            <w:b/>
            <w:color w:val="000000" w:themeColor="text1"/>
            <w:sz w:val="20"/>
            <w:szCs w:val="20"/>
          </w:rPr>
          <w:fldChar w:fldCharType="end"/>
        </w:r>
      </w:p>
    </w:sdtContent>
  </w:sdt>
  <w:p w14:paraId="25ED8A1C" w14:textId="77777777" w:rsidR="00897AB8" w:rsidRPr="005A1659" w:rsidRDefault="00897AB8" w:rsidP="00897AB8">
    <w:pPr>
      <w:pStyle w:val="Footer"/>
      <w:pBdr>
        <w:top w:val="single" w:sz="4" w:space="1" w:color="auto"/>
      </w:pBdr>
      <w:spacing w:after="0" w:line="240" w:lineRule="auto"/>
      <w:rPr>
        <w:rFonts w:cs="Calibri"/>
        <w:sz w:val="20"/>
        <w:szCs w:val="20"/>
      </w:rPr>
    </w:pPr>
    <w:r>
      <w:rPr>
        <w:rFonts w:cs="Calibri"/>
        <w:sz w:val="20"/>
        <w:szCs w:val="20"/>
      </w:rPr>
      <w:t>Paraaf Opdrachtgever</w:t>
    </w:r>
    <w:r>
      <w:rPr>
        <w:rFonts w:cs="Calibri"/>
        <w:sz w:val="20"/>
        <w:szCs w:val="20"/>
      </w:rPr>
      <w:tab/>
    </w:r>
    <w:r>
      <w:rPr>
        <w:rFonts w:cs="Calibri"/>
        <w:sz w:val="20"/>
        <w:szCs w:val="20"/>
      </w:rPr>
      <w:tab/>
      <w:t>Paraaf Opdrachtnemer</w:t>
    </w:r>
  </w:p>
  <w:bookmarkEnd w:id="18"/>
  <w:p w14:paraId="25ED8A1D" w14:textId="77777777" w:rsidR="00CF3DDB" w:rsidRPr="00897AB8" w:rsidRDefault="00CF3DDB" w:rsidP="00897AB8">
    <w:pPr>
      <w:pStyle w:val="Footer"/>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1227F5" w14:textId="77777777" w:rsidR="00755EAE" w:rsidRDefault="00755EAE" w:rsidP="0085551C">
      <w:pPr>
        <w:spacing w:after="0" w:line="240" w:lineRule="auto"/>
      </w:pPr>
      <w:r>
        <w:separator/>
      </w:r>
    </w:p>
  </w:footnote>
  <w:footnote w:type="continuationSeparator" w:id="0">
    <w:p w14:paraId="127BB123" w14:textId="77777777" w:rsidR="00755EAE" w:rsidRDefault="00755EAE" w:rsidP="0085551C">
      <w:pPr>
        <w:spacing w:after="0" w:line="240" w:lineRule="auto"/>
      </w:pPr>
      <w:r>
        <w:continuationSeparator/>
      </w:r>
    </w:p>
  </w:footnote>
  <w:footnote w:type="continuationNotice" w:id="1">
    <w:p w14:paraId="7EDA0643" w14:textId="77777777" w:rsidR="00755EAE" w:rsidRDefault="00755EA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D8A18" w14:textId="4A2B34E8" w:rsidR="00B067C1" w:rsidRDefault="00B067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D8A19" w14:textId="76998171" w:rsidR="00B067C1" w:rsidRDefault="00B067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D8A1E" w14:textId="15FDF1A0" w:rsidR="00B067C1" w:rsidRDefault="00B067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E60B6B"/>
    <w:multiLevelType w:val="hybridMultilevel"/>
    <w:tmpl w:val="559E2174"/>
    <w:lvl w:ilvl="0" w:tplc="04130005">
      <w:start w:val="1"/>
      <w:numFmt w:val="bullet"/>
      <w:lvlText w:val=""/>
      <w:lvlJc w:val="left"/>
      <w:pPr>
        <w:ind w:left="1068" w:hanging="360"/>
      </w:pPr>
      <w:rPr>
        <w:rFonts w:ascii="Wingdings" w:hAnsi="Wingdings"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 w15:restartNumberingAfterBreak="0">
    <w:nsid w:val="1D951CDC"/>
    <w:multiLevelType w:val="hybridMultilevel"/>
    <w:tmpl w:val="B0180300"/>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2" w15:restartNumberingAfterBreak="0">
    <w:nsid w:val="2E5D6008"/>
    <w:multiLevelType w:val="hybridMultilevel"/>
    <w:tmpl w:val="D346BB60"/>
    <w:lvl w:ilvl="0" w:tplc="D22C7304">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38B54608"/>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4" w15:restartNumberingAfterBreak="0">
    <w:nsid w:val="41B61ACA"/>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5" w15:restartNumberingAfterBreak="0">
    <w:nsid w:val="430A1E29"/>
    <w:multiLevelType w:val="hybridMultilevel"/>
    <w:tmpl w:val="65B09B6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6" w15:restartNumberingAfterBreak="0">
    <w:nsid w:val="43E43E0E"/>
    <w:multiLevelType w:val="hybridMultilevel"/>
    <w:tmpl w:val="AF364334"/>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7" w15:restartNumberingAfterBreak="0">
    <w:nsid w:val="46E32DA1"/>
    <w:multiLevelType w:val="hybridMultilevel"/>
    <w:tmpl w:val="8D7649DC"/>
    <w:lvl w:ilvl="0" w:tplc="04130001">
      <w:start w:val="1"/>
      <w:numFmt w:val="bullet"/>
      <w:lvlText w:val=""/>
      <w:lvlJc w:val="left"/>
      <w:pPr>
        <w:ind w:left="1428" w:hanging="360"/>
      </w:pPr>
      <w:rPr>
        <w:rFonts w:ascii="Symbol" w:hAnsi="Symbol"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8" w15:restartNumberingAfterBreak="0">
    <w:nsid w:val="4AF30F9B"/>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9" w15:restartNumberingAfterBreak="0">
    <w:nsid w:val="55852912"/>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72F6CA6"/>
    <w:multiLevelType w:val="hybridMultilevel"/>
    <w:tmpl w:val="EAA2D7F6"/>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11" w15:restartNumberingAfterBreak="0">
    <w:nsid w:val="5CCE209B"/>
    <w:multiLevelType w:val="hybridMultilevel"/>
    <w:tmpl w:val="53F0A464"/>
    <w:lvl w:ilvl="0" w:tplc="964E93D2">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5DF11ECE"/>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3" w15:restartNumberingAfterBreak="0">
    <w:nsid w:val="5E484C85"/>
    <w:multiLevelType w:val="hybridMultilevel"/>
    <w:tmpl w:val="CE3ED624"/>
    <w:lvl w:ilvl="0" w:tplc="B768A502">
      <w:start w:val="1"/>
      <w:numFmt w:val="decimal"/>
      <w:lvlText w:val="%1."/>
      <w:lvlJc w:val="left"/>
      <w:pPr>
        <w:ind w:left="705" w:hanging="705"/>
      </w:pPr>
      <w:rPr>
        <w:rFonts w:cs="Calibri"/>
        <w:color w:val="000000"/>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14" w15:restartNumberingAfterBreak="0">
    <w:nsid w:val="604B5AAB"/>
    <w:multiLevelType w:val="hybridMultilevel"/>
    <w:tmpl w:val="387C469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86535E7"/>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9D54D97"/>
    <w:multiLevelType w:val="hybridMultilevel"/>
    <w:tmpl w:val="C798C8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71534B50"/>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8" w15:restartNumberingAfterBreak="0">
    <w:nsid w:val="7904509C"/>
    <w:multiLevelType w:val="multilevel"/>
    <w:tmpl w:val="276A801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20728014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41257759">
    <w:abstractNumId w:val="8"/>
  </w:num>
  <w:num w:numId="3" w16cid:durableId="1273971260">
    <w:abstractNumId w:val="18"/>
  </w:num>
  <w:num w:numId="4" w16cid:durableId="2022851150">
    <w:abstractNumId w:val="12"/>
  </w:num>
  <w:num w:numId="5" w16cid:durableId="993336737">
    <w:abstractNumId w:val="14"/>
  </w:num>
  <w:num w:numId="6" w16cid:durableId="1021203887">
    <w:abstractNumId w:val="0"/>
  </w:num>
  <w:num w:numId="7" w16cid:durableId="366102832">
    <w:abstractNumId w:val="1"/>
  </w:num>
  <w:num w:numId="8" w16cid:durableId="1149174893">
    <w:abstractNumId w:val="10"/>
  </w:num>
  <w:num w:numId="9" w16cid:durableId="1339380161">
    <w:abstractNumId w:val="15"/>
  </w:num>
  <w:num w:numId="10" w16cid:durableId="1254633595">
    <w:abstractNumId w:val="9"/>
  </w:num>
  <w:num w:numId="11" w16cid:durableId="1340809221">
    <w:abstractNumId w:val="7"/>
  </w:num>
  <w:num w:numId="12" w16cid:durableId="577249937">
    <w:abstractNumId w:val="16"/>
  </w:num>
  <w:num w:numId="13" w16cid:durableId="246571932">
    <w:abstractNumId w:val="5"/>
  </w:num>
  <w:num w:numId="14" w16cid:durableId="1168907205">
    <w:abstractNumId w:val="6"/>
  </w:num>
  <w:num w:numId="15" w16cid:durableId="1346323156">
    <w:abstractNumId w:val="3"/>
  </w:num>
  <w:num w:numId="16" w16cid:durableId="61101672">
    <w:abstractNumId w:val="4"/>
  </w:num>
  <w:num w:numId="17" w16cid:durableId="1521435639">
    <w:abstractNumId w:val="18"/>
  </w:num>
  <w:num w:numId="18" w16cid:durableId="5370910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569838">
    <w:abstractNumId w:val="2"/>
  </w:num>
  <w:num w:numId="20" w16cid:durableId="470752419">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9A"/>
    <w:rsid w:val="000018DB"/>
    <w:rsid w:val="0000408A"/>
    <w:rsid w:val="00004B9A"/>
    <w:rsid w:val="00005F4D"/>
    <w:rsid w:val="000148BF"/>
    <w:rsid w:val="00031898"/>
    <w:rsid w:val="00040DE7"/>
    <w:rsid w:val="00042ED9"/>
    <w:rsid w:val="00043688"/>
    <w:rsid w:val="00052D3B"/>
    <w:rsid w:val="00055A4F"/>
    <w:rsid w:val="0005734E"/>
    <w:rsid w:val="00060A1E"/>
    <w:rsid w:val="00066A11"/>
    <w:rsid w:val="00074805"/>
    <w:rsid w:val="00075B07"/>
    <w:rsid w:val="00085D6E"/>
    <w:rsid w:val="00087538"/>
    <w:rsid w:val="0009601B"/>
    <w:rsid w:val="000A5E07"/>
    <w:rsid w:val="000B0492"/>
    <w:rsid w:val="000B1797"/>
    <w:rsid w:val="000B62D9"/>
    <w:rsid w:val="000E14A9"/>
    <w:rsid w:val="000E1F08"/>
    <w:rsid w:val="000F61B3"/>
    <w:rsid w:val="00124CA0"/>
    <w:rsid w:val="00126B7B"/>
    <w:rsid w:val="00140A3F"/>
    <w:rsid w:val="00145278"/>
    <w:rsid w:val="00161ED0"/>
    <w:rsid w:val="0016461F"/>
    <w:rsid w:val="00183D31"/>
    <w:rsid w:val="001865E1"/>
    <w:rsid w:val="001A2CCF"/>
    <w:rsid w:val="001B18C7"/>
    <w:rsid w:val="001B395E"/>
    <w:rsid w:val="001B4EAE"/>
    <w:rsid w:val="001C1D11"/>
    <w:rsid w:val="001C2FEF"/>
    <w:rsid w:val="001C61A9"/>
    <w:rsid w:val="001C742D"/>
    <w:rsid w:val="001D487C"/>
    <w:rsid w:val="001D74CE"/>
    <w:rsid w:val="001E16D4"/>
    <w:rsid w:val="001F52C7"/>
    <w:rsid w:val="001F7066"/>
    <w:rsid w:val="00204020"/>
    <w:rsid w:val="002121E1"/>
    <w:rsid w:val="00217D10"/>
    <w:rsid w:val="00224F99"/>
    <w:rsid w:val="00236FBE"/>
    <w:rsid w:val="002442C1"/>
    <w:rsid w:val="00244457"/>
    <w:rsid w:val="00261A3C"/>
    <w:rsid w:val="00262705"/>
    <w:rsid w:val="00277895"/>
    <w:rsid w:val="00283F49"/>
    <w:rsid w:val="0028623D"/>
    <w:rsid w:val="0029068E"/>
    <w:rsid w:val="002A1FC1"/>
    <w:rsid w:val="002A4F04"/>
    <w:rsid w:val="002C1C30"/>
    <w:rsid w:val="002E489D"/>
    <w:rsid w:val="002E65DF"/>
    <w:rsid w:val="002F06C5"/>
    <w:rsid w:val="002F7203"/>
    <w:rsid w:val="002F751E"/>
    <w:rsid w:val="002F75A6"/>
    <w:rsid w:val="003172FE"/>
    <w:rsid w:val="003216AD"/>
    <w:rsid w:val="00324097"/>
    <w:rsid w:val="00362772"/>
    <w:rsid w:val="00366EC1"/>
    <w:rsid w:val="00380BE3"/>
    <w:rsid w:val="00382F8E"/>
    <w:rsid w:val="003A12EB"/>
    <w:rsid w:val="003A7BBD"/>
    <w:rsid w:val="003B6938"/>
    <w:rsid w:val="003C190C"/>
    <w:rsid w:val="003C3C74"/>
    <w:rsid w:val="003D12FF"/>
    <w:rsid w:val="003E4D9A"/>
    <w:rsid w:val="003E7ED0"/>
    <w:rsid w:val="003F3062"/>
    <w:rsid w:val="003F4274"/>
    <w:rsid w:val="004073DB"/>
    <w:rsid w:val="004250DF"/>
    <w:rsid w:val="0043682A"/>
    <w:rsid w:val="00441529"/>
    <w:rsid w:val="00444A76"/>
    <w:rsid w:val="00455E7F"/>
    <w:rsid w:val="00471EE7"/>
    <w:rsid w:val="0048197D"/>
    <w:rsid w:val="00481F56"/>
    <w:rsid w:val="004868ED"/>
    <w:rsid w:val="00491C0C"/>
    <w:rsid w:val="00491E6F"/>
    <w:rsid w:val="00493036"/>
    <w:rsid w:val="004A2935"/>
    <w:rsid w:val="004A440B"/>
    <w:rsid w:val="004B10B1"/>
    <w:rsid w:val="004B6DEB"/>
    <w:rsid w:val="004C5ADB"/>
    <w:rsid w:val="004D0627"/>
    <w:rsid w:val="004D5B10"/>
    <w:rsid w:val="004D5EA0"/>
    <w:rsid w:val="004D6166"/>
    <w:rsid w:val="004D7DC1"/>
    <w:rsid w:val="004F12D6"/>
    <w:rsid w:val="005168BC"/>
    <w:rsid w:val="00516A28"/>
    <w:rsid w:val="00517113"/>
    <w:rsid w:val="0052600D"/>
    <w:rsid w:val="00531BC8"/>
    <w:rsid w:val="00534255"/>
    <w:rsid w:val="00557C28"/>
    <w:rsid w:val="00566A9D"/>
    <w:rsid w:val="00576A66"/>
    <w:rsid w:val="005939CD"/>
    <w:rsid w:val="005A1659"/>
    <w:rsid w:val="005A2A9F"/>
    <w:rsid w:val="005A2E13"/>
    <w:rsid w:val="005B5F66"/>
    <w:rsid w:val="005B5FFF"/>
    <w:rsid w:val="005C3AF5"/>
    <w:rsid w:val="005E031F"/>
    <w:rsid w:val="005E30BB"/>
    <w:rsid w:val="005E76CA"/>
    <w:rsid w:val="005F555E"/>
    <w:rsid w:val="005F7EA4"/>
    <w:rsid w:val="006205B0"/>
    <w:rsid w:val="00622AD8"/>
    <w:rsid w:val="0063364A"/>
    <w:rsid w:val="006351DB"/>
    <w:rsid w:val="00641022"/>
    <w:rsid w:val="00652856"/>
    <w:rsid w:val="006534B2"/>
    <w:rsid w:val="006705DF"/>
    <w:rsid w:val="006740D2"/>
    <w:rsid w:val="006843FA"/>
    <w:rsid w:val="00685B3B"/>
    <w:rsid w:val="00687805"/>
    <w:rsid w:val="006977D7"/>
    <w:rsid w:val="006A06AB"/>
    <w:rsid w:val="006A4F48"/>
    <w:rsid w:val="006A693B"/>
    <w:rsid w:val="006B5A0F"/>
    <w:rsid w:val="006C2F3D"/>
    <w:rsid w:val="006D4F53"/>
    <w:rsid w:val="006F65D6"/>
    <w:rsid w:val="0070784E"/>
    <w:rsid w:val="00707912"/>
    <w:rsid w:val="00717918"/>
    <w:rsid w:val="00730B86"/>
    <w:rsid w:val="00742AC0"/>
    <w:rsid w:val="00755EAE"/>
    <w:rsid w:val="0076122F"/>
    <w:rsid w:val="00766B82"/>
    <w:rsid w:val="007900E2"/>
    <w:rsid w:val="007901CB"/>
    <w:rsid w:val="007915FC"/>
    <w:rsid w:val="0079351B"/>
    <w:rsid w:val="00794C3D"/>
    <w:rsid w:val="007971B0"/>
    <w:rsid w:val="007A4584"/>
    <w:rsid w:val="007B4F5A"/>
    <w:rsid w:val="007C2EE7"/>
    <w:rsid w:val="007C778A"/>
    <w:rsid w:val="007D596C"/>
    <w:rsid w:val="007D6E9D"/>
    <w:rsid w:val="00824170"/>
    <w:rsid w:val="00826646"/>
    <w:rsid w:val="00831335"/>
    <w:rsid w:val="008342C6"/>
    <w:rsid w:val="0083651B"/>
    <w:rsid w:val="00837DE1"/>
    <w:rsid w:val="0085551C"/>
    <w:rsid w:val="00855C13"/>
    <w:rsid w:val="008942A1"/>
    <w:rsid w:val="00897182"/>
    <w:rsid w:val="00897AB8"/>
    <w:rsid w:val="008A21E0"/>
    <w:rsid w:val="008A5C3A"/>
    <w:rsid w:val="008D2295"/>
    <w:rsid w:val="008E104D"/>
    <w:rsid w:val="008E7059"/>
    <w:rsid w:val="008F686F"/>
    <w:rsid w:val="00916C1D"/>
    <w:rsid w:val="00921BAA"/>
    <w:rsid w:val="00927043"/>
    <w:rsid w:val="00927C84"/>
    <w:rsid w:val="00940626"/>
    <w:rsid w:val="00940DC6"/>
    <w:rsid w:val="00947D63"/>
    <w:rsid w:val="00957CDD"/>
    <w:rsid w:val="0096174C"/>
    <w:rsid w:val="00965091"/>
    <w:rsid w:val="00974943"/>
    <w:rsid w:val="00974DEA"/>
    <w:rsid w:val="009859DF"/>
    <w:rsid w:val="009B00AD"/>
    <w:rsid w:val="009B673F"/>
    <w:rsid w:val="009B6B17"/>
    <w:rsid w:val="009C24A2"/>
    <w:rsid w:val="009C4422"/>
    <w:rsid w:val="009D5881"/>
    <w:rsid w:val="009D5D8D"/>
    <w:rsid w:val="009F032A"/>
    <w:rsid w:val="009F055D"/>
    <w:rsid w:val="00A0513A"/>
    <w:rsid w:val="00A10CEF"/>
    <w:rsid w:val="00A12E9D"/>
    <w:rsid w:val="00A243EE"/>
    <w:rsid w:val="00A25DE7"/>
    <w:rsid w:val="00A35053"/>
    <w:rsid w:val="00A36295"/>
    <w:rsid w:val="00A5245C"/>
    <w:rsid w:val="00A61919"/>
    <w:rsid w:val="00A741B8"/>
    <w:rsid w:val="00A7741D"/>
    <w:rsid w:val="00A912E8"/>
    <w:rsid w:val="00A967AC"/>
    <w:rsid w:val="00AC7540"/>
    <w:rsid w:val="00AD1D1D"/>
    <w:rsid w:val="00AD37E0"/>
    <w:rsid w:val="00AE0F40"/>
    <w:rsid w:val="00AE1A28"/>
    <w:rsid w:val="00AF2811"/>
    <w:rsid w:val="00B067C1"/>
    <w:rsid w:val="00B06944"/>
    <w:rsid w:val="00B07764"/>
    <w:rsid w:val="00B146EB"/>
    <w:rsid w:val="00B16DB9"/>
    <w:rsid w:val="00B17BB5"/>
    <w:rsid w:val="00B25642"/>
    <w:rsid w:val="00B34FC8"/>
    <w:rsid w:val="00B41724"/>
    <w:rsid w:val="00B418D6"/>
    <w:rsid w:val="00B51D5A"/>
    <w:rsid w:val="00B62844"/>
    <w:rsid w:val="00B6781A"/>
    <w:rsid w:val="00B70DFC"/>
    <w:rsid w:val="00B71EA5"/>
    <w:rsid w:val="00B81165"/>
    <w:rsid w:val="00B87597"/>
    <w:rsid w:val="00B95C72"/>
    <w:rsid w:val="00BA0972"/>
    <w:rsid w:val="00BB3742"/>
    <w:rsid w:val="00BB6CA3"/>
    <w:rsid w:val="00BC675E"/>
    <w:rsid w:val="00BD5880"/>
    <w:rsid w:val="00BE287B"/>
    <w:rsid w:val="00BE2B25"/>
    <w:rsid w:val="00BE2D10"/>
    <w:rsid w:val="00BF7757"/>
    <w:rsid w:val="00C05ED8"/>
    <w:rsid w:val="00C12A50"/>
    <w:rsid w:val="00C27463"/>
    <w:rsid w:val="00C35692"/>
    <w:rsid w:val="00C45E0A"/>
    <w:rsid w:val="00C62AC2"/>
    <w:rsid w:val="00C65583"/>
    <w:rsid w:val="00C70653"/>
    <w:rsid w:val="00C75E2C"/>
    <w:rsid w:val="00C81EF5"/>
    <w:rsid w:val="00C82DB3"/>
    <w:rsid w:val="00C875BD"/>
    <w:rsid w:val="00CA417D"/>
    <w:rsid w:val="00CB5505"/>
    <w:rsid w:val="00CC0740"/>
    <w:rsid w:val="00CC2F8E"/>
    <w:rsid w:val="00CC44E1"/>
    <w:rsid w:val="00CC483E"/>
    <w:rsid w:val="00CD0C5E"/>
    <w:rsid w:val="00CD10D1"/>
    <w:rsid w:val="00CE042A"/>
    <w:rsid w:val="00CE493B"/>
    <w:rsid w:val="00CF3DDB"/>
    <w:rsid w:val="00D0160C"/>
    <w:rsid w:val="00D04C18"/>
    <w:rsid w:val="00D11C17"/>
    <w:rsid w:val="00D12F27"/>
    <w:rsid w:val="00D14F2D"/>
    <w:rsid w:val="00D15050"/>
    <w:rsid w:val="00D171D9"/>
    <w:rsid w:val="00D26F0E"/>
    <w:rsid w:val="00D31F03"/>
    <w:rsid w:val="00D36B5B"/>
    <w:rsid w:val="00D42976"/>
    <w:rsid w:val="00D64D13"/>
    <w:rsid w:val="00D74DC3"/>
    <w:rsid w:val="00D929A8"/>
    <w:rsid w:val="00DA041A"/>
    <w:rsid w:val="00DB62CF"/>
    <w:rsid w:val="00DC2BC2"/>
    <w:rsid w:val="00DC547D"/>
    <w:rsid w:val="00DD1765"/>
    <w:rsid w:val="00DD3136"/>
    <w:rsid w:val="00DD398D"/>
    <w:rsid w:val="00DD4DC3"/>
    <w:rsid w:val="00DD68FF"/>
    <w:rsid w:val="00DE6F65"/>
    <w:rsid w:val="00E06D88"/>
    <w:rsid w:val="00E13566"/>
    <w:rsid w:val="00E13E3D"/>
    <w:rsid w:val="00E15E4E"/>
    <w:rsid w:val="00E23671"/>
    <w:rsid w:val="00E317D7"/>
    <w:rsid w:val="00E37944"/>
    <w:rsid w:val="00E54591"/>
    <w:rsid w:val="00E6213E"/>
    <w:rsid w:val="00E63C34"/>
    <w:rsid w:val="00E667E1"/>
    <w:rsid w:val="00E70013"/>
    <w:rsid w:val="00E72A82"/>
    <w:rsid w:val="00E80150"/>
    <w:rsid w:val="00E830FC"/>
    <w:rsid w:val="00E92054"/>
    <w:rsid w:val="00E94A85"/>
    <w:rsid w:val="00E972BC"/>
    <w:rsid w:val="00E976AE"/>
    <w:rsid w:val="00EA2262"/>
    <w:rsid w:val="00EA5022"/>
    <w:rsid w:val="00EB2EFE"/>
    <w:rsid w:val="00EC719D"/>
    <w:rsid w:val="00EC7E0C"/>
    <w:rsid w:val="00ED17F0"/>
    <w:rsid w:val="00ED5F1B"/>
    <w:rsid w:val="00F01173"/>
    <w:rsid w:val="00F01431"/>
    <w:rsid w:val="00F062E3"/>
    <w:rsid w:val="00F12BDE"/>
    <w:rsid w:val="00F139FB"/>
    <w:rsid w:val="00F26F61"/>
    <w:rsid w:val="00F41621"/>
    <w:rsid w:val="00F46299"/>
    <w:rsid w:val="00F46699"/>
    <w:rsid w:val="00F603B5"/>
    <w:rsid w:val="00F714EC"/>
    <w:rsid w:val="00F755AD"/>
    <w:rsid w:val="00F822F6"/>
    <w:rsid w:val="00F9524F"/>
    <w:rsid w:val="00F95DD3"/>
    <w:rsid w:val="00F965B9"/>
    <w:rsid w:val="00F97D9C"/>
    <w:rsid w:val="00FA34E3"/>
    <w:rsid w:val="00FB23BA"/>
    <w:rsid w:val="00FB45EC"/>
    <w:rsid w:val="00FB5660"/>
    <w:rsid w:val="00FC2446"/>
    <w:rsid w:val="00FD2101"/>
    <w:rsid w:val="00FE3235"/>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D8968"/>
  <w15:docId w15:val="{837958E0-0683-4770-9D4A-B446BF8EC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A66"/>
    <w:pPr>
      <w:spacing w:after="200" w:line="276" w:lineRule="auto"/>
    </w:pPr>
    <w:rPr>
      <w:sz w:val="22"/>
      <w:szCs w:val="22"/>
      <w:lang w:eastAsia="en-US"/>
    </w:rPr>
  </w:style>
  <w:style w:type="paragraph" w:styleId="Heading1">
    <w:name w:val="heading 1"/>
    <w:basedOn w:val="Normal"/>
    <w:next w:val="Normal"/>
    <w:link w:val="Heading1Char"/>
    <w:uiPriority w:val="9"/>
    <w:qFormat/>
    <w:rsid w:val="00A10CEF"/>
    <w:pPr>
      <w:pageBreakBefore/>
      <w:numPr>
        <w:numId w:val="3"/>
      </w:numPr>
      <w:tabs>
        <w:tab w:val="left" w:pos="720"/>
      </w:tabs>
      <w:spacing w:after="0" w:line="240" w:lineRule="auto"/>
      <w:outlineLvl w:val="0"/>
    </w:pPr>
    <w:rPr>
      <w:rFonts w:eastAsia="Times New Roman"/>
      <w:b/>
      <w:kern w:val="28"/>
      <w:sz w:val="20"/>
      <w:szCs w:val="20"/>
    </w:rPr>
  </w:style>
  <w:style w:type="paragraph" w:styleId="Heading2">
    <w:name w:val="heading 2"/>
    <w:basedOn w:val="Normal"/>
    <w:next w:val="Normal"/>
    <w:link w:val="Heading2Char"/>
    <w:qFormat/>
    <w:rsid w:val="00974943"/>
    <w:pPr>
      <w:keepNext/>
      <w:numPr>
        <w:ilvl w:val="1"/>
        <w:numId w:val="3"/>
      </w:numPr>
      <w:spacing w:after="0" w:line="240" w:lineRule="auto"/>
      <w:outlineLvl w:val="1"/>
    </w:pPr>
    <w:rPr>
      <w:rFonts w:asciiTheme="minorHAnsi" w:eastAsia="Times New Roman" w:hAnsiTheme="minorHAnsi"/>
      <w:b/>
      <w:sz w:val="20"/>
      <w:szCs w:val="20"/>
    </w:rPr>
  </w:style>
  <w:style w:type="paragraph" w:styleId="Heading3">
    <w:name w:val="heading 3"/>
    <w:basedOn w:val="Normal"/>
    <w:next w:val="Normal"/>
    <w:link w:val="Heading3Char"/>
    <w:qFormat/>
    <w:rsid w:val="00A10CEF"/>
    <w:pPr>
      <w:keepNext/>
      <w:numPr>
        <w:ilvl w:val="2"/>
        <w:numId w:val="3"/>
      </w:numPr>
      <w:spacing w:after="0" w:line="240" w:lineRule="auto"/>
      <w:outlineLvl w:val="2"/>
    </w:pPr>
    <w:rPr>
      <w:rFonts w:ascii="Arial" w:eastAsia="Times New Roman" w:hAnsi="Arial"/>
      <w:i/>
      <w:sz w:val="20"/>
      <w:szCs w:val="20"/>
    </w:rPr>
  </w:style>
  <w:style w:type="paragraph" w:styleId="Heading4">
    <w:name w:val="heading 4"/>
    <w:aliases w:val="Level 2 - a"/>
    <w:basedOn w:val="Normal"/>
    <w:link w:val="Heading4Char"/>
    <w:qFormat/>
    <w:rsid w:val="00A10CEF"/>
    <w:pPr>
      <w:keepNext/>
      <w:keepLines/>
      <w:pageBreakBefore/>
      <w:numPr>
        <w:ilvl w:val="3"/>
        <w:numId w:val="3"/>
      </w:numPr>
      <w:spacing w:after="240" w:line="240" w:lineRule="auto"/>
      <w:outlineLvl w:val="3"/>
    </w:pPr>
    <w:rPr>
      <w:rFonts w:ascii="Arial" w:eastAsia="Times New Roman" w:hAnsi="Arial"/>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004B9A"/>
    <w:pPr>
      <w:ind w:left="720"/>
      <w:contextualSpacing/>
    </w:pPr>
  </w:style>
  <w:style w:type="paragraph" w:styleId="Header">
    <w:name w:val="header"/>
    <w:basedOn w:val="Normal"/>
    <w:link w:val="HeaderChar"/>
    <w:uiPriority w:val="99"/>
    <w:unhideWhenUsed/>
    <w:rsid w:val="0085551C"/>
    <w:pPr>
      <w:tabs>
        <w:tab w:val="center" w:pos="4536"/>
        <w:tab w:val="right" w:pos="9072"/>
      </w:tabs>
    </w:pPr>
  </w:style>
  <w:style w:type="character" w:customStyle="1" w:styleId="HeaderChar">
    <w:name w:val="Header Char"/>
    <w:basedOn w:val="DefaultParagraphFont"/>
    <w:link w:val="Header"/>
    <w:uiPriority w:val="99"/>
    <w:rsid w:val="0085551C"/>
    <w:rPr>
      <w:sz w:val="22"/>
      <w:szCs w:val="22"/>
      <w:lang w:eastAsia="en-US"/>
    </w:rPr>
  </w:style>
  <w:style w:type="paragraph" w:styleId="Footer">
    <w:name w:val="footer"/>
    <w:basedOn w:val="Normal"/>
    <w:link w:val="FooterChar"/>
    <w:uiPriority w:val="99"/>
    <w:unhideWhenUsed/>
    <w:rsid w:val="0085551C"/>
    <w:pPr>
      <w:tabs>
        <w:tab w:val="center" w:pos="4536"/>
        <w:tab w:val="right" w:pos="9072"/>
      </w:tabs>
    </w:pPr>
  </w:style>
  <w:style w:type="character" w:customStyle="1" w:styleId="FooterChar">
    <w:name w:val="Footer Char"/>
    <w:basedOn w:val="DefaultParagraphFont"/>
    <w:link w:val="Footer"/>
    <w:uiPriority w:val="99"/>
    <w:rsid w:val="0085551C"/>
    <w:rPr>
      <w:sz w:val="22"/>
      <w:szCs w:val="22"/>
      <w:lang w:eastAsia="en-US"/>
    </w:rPr>
  </w:style>
  <w:style w:type="paragraph" w:styleId="TOC3">
    <w:name w:val="toc 3"/>
    <w:basedOn w:val="Normal"/>
    <w:next w:val="Normal"/>
    <w:autoRedefine/>
    <w:uiPriority w:val="39"/>
    <w:rsid w:val="00EC719D"/>
    <w:pPr>
      <w:spacing w:after="0" w:line="240" w:lineRule="auto"/>
      <w:ind w:left="400"/>
    </w:pPr>
    <w:rPr>
      <w:rFonts w:ascii="Arial" w:eastAsia="Times New Roman" w:hAnsi="Arial"/>
      <w:sz w:val="20"/>
      <w:szCs w:val="24"/>
      <w:lang w:eastAsia="nl-NL"/>
    </w:rPr>
  </w:style>
  <w:style w:type="character" w:styleId="PageNumber">
    <w:name w:val="page number"/>
    <w:basedOn w:val="DefaultParagraphFont"/>
    <w:rsid w:val="00EC719D"/>
  </w:style>
  <w:style w:type="paragraph" w:styleId="TOC1">
    <w:name w:val="toc 1"/>
    <w:basedOn w:val="Normal"/>
    <w:next w:val="Normal"/>
    <w:autoRedefine/>
    <w:uiPriority w:val="39"/>
    <w:unhideWhenUsed/>
    <w:rsid w:val="00A10CEF"/>
  </w:style>
  <w:style w:type="character" w:customStyle="1" w:styleId="Heading1Char">
    <w:name w:val="Heading 1 Char"/>
    <w:basedOn w:val="DefaultParagraphFont"/>
    <w:link w:val="Heading1"/>
    <w:uiPriority w:val="9"/>
    <w:rsid w:val="00A10CEF"/>
    <w:rPr>
      <w:rFonts w:eastAsia="Times New Roman"/>
      <w:b/>
      <w:kern w:val="28"/>
      <w:lang w:eastAsia="en-US"/>
    </w:rPr>
  </w:style>
  <w:style w:type="character" w:customStyle="1" w:styleId="Heading2Char">
    <w:name w:val="Heading 2 Char"/>
    <w:basedOn w:val="DefaultParagraphFont"/>
    <w:link w:val="Heading2"/>
    <w:rsid w:val="00974943"/>
    <w:rPr>
      <w:rFonts w:asciiTheme="minorHAnsi" w:eastAsia="Times New Roman" w:hAnsiTheme="minorHAnsi"/>
      <w:b/>
      <w:lang w:eastAsia="en-US"/>
    </w:rPr>
  </w:style>
  <w:style w:type="character" w:customStyle="1" w:styleId="Heading3Char">
    <w:name w:val="Heading 3 Char"/>
    <w:basedOn w:val="DefaultParagraphFont"/>
    <w:link w:val="Heading3"/>
    <w:rsid w:val="00A10CEF"/>
    <w:rPr>
      <w:rFonts w:ascii="Arial" w:eastAsia="Times New Roman" w:hAnsi="Arial"/>
      <w:i/>
      <w:lang w:eastAsia="en-US"/>
    </w:rPr>
  </w:style>
  <w:style w:type="character" w:customStyle="1" w:styleId="Heading4Char">
    <w:name w:val="Heading 4 Char"/>
    <w:aliases w:val="Level 2 - a Char"/>
    <w:basedOn w:val="DefaultParagraphFont"/>
    <w:link w:val="Heading4"/>
    <w:rsid w:val="00A10CEF"/>
    <w:rPr>
      <w:rFonts w:ascii="Arial" w:eastAsia="Times New Roman" w:hAnsi="Arial"/>
      <w:b/>
      <w:sz w:val="24"/>
      <w:lang w:eastAsia="en-US"/>
    </w:rPr>
  </w:style>
  <w:style w:type="character" w:styleId="Hyperlink">
    <w:name w:val="Hyperlink"/>
    <w:basedOn w:val="DefaultParagraphFont"/>
    <w:uiPriority w:val="99"/>
    <w:unhideWhenUsed/>
    <w:rsid w:val="00A10CEF"/>
    <w:rPr>
      <w:color w:val="0000FF"/>
      <w:u w:val="single"/>
    </w:rPr>
  </w:style>
  <w:style w:type="paragraph" w:styleId="DocumentMap">
    <w:name w:val="Document Map"/>
    <w:basedOn w:val="Normal"/>
    <w:link w:val="DocumentMapChar"/>
    <w:uiPriority w:val="99"/>
    <w:semiHidden/>
    <w:unhideWhenUsed/>
    <w:rsid w:val="00FC2446"/>
    <w:rPr>
      <w:rFonts w:ascii="Tahoma" w:hAnsi="Tahoma" w:cs="Tahoma"/>
      <w:sz w:val="16"/>
      <w:szCs w:val="16"/>
    </w:rPr>
  </w:style>
  <w:style w:type="character" w:customStyle="1" w:styleId="DocumentMapChar">
    <w:name w:val="Document Map Char"/>
    <w:basedOn w:val="DefaultParagraphFont"/>
    <w:link w:val="DocumentMap"/>
    <w:uiPriority w:val="99"/>
    <w:semiHidden/>
    <w:rsid w:val="00FC2446"/>
    <w:rPr>
      <w:rFonts w:ascii="Tahoma" w:hAnsi="Tahoma" w:cs="Tahoma"/>
      <w:sz w:val="16"/>
      <w:szCs w:val="16"/>
      <w:lang w:eastAsia="en-US"/>
    </w:rPr>
  </w:style>
  <w:style w:type="character" w:styleId="CommentReference">
    <w:name w:val="annotation reference"/>
    <w:basedOn w:val="DefaultParagraphFont"/>
    <w:uiPriority w:val="99"/>
    <w:semiHidden/>
    <w:unhideWhenUsed/>
    <w:rsid w:val="00087538"/>
    <w:rPr>
      <w:sz w:val="16"/>
      <w:szCs w:val="16"/>
    </w:rPr>
  </w:style>
  <w:style w:type="paragraph" w:styleId="CommentText">
    <w:name w:val="annotation text"/>
    <w:basedOn w:val="Normal"/>
    <w:link w:val="CommentTextChar"/>
    <w:uiPriority w:val="99"/>
    <w:unhideWhenUsed/>
    <w:rsid w:val="00087538"/>
    <w:pPr>
      <w:spacing w:line="240" w:lineRule="auto"/>
    </w:pPr>
    <w:rPr>
      <w:sz w:val="20"/>
      <w:szCs w:val="20"/>
    </w:rPr>
  </w:style>
  <w:style w:type="character" w:customStyle="1" w:styleId="CommentTextChar">
    <w:name w:val="Comment Text Char"/>
    <w:basedOn w:val="DefaultParagraphFont"/>
    <w:link w:val="CommentText"/>
    <w:uiPriority w:val="99"/>
    <w:rsid w:val="00087538"/>
    <w:rPr>
      <w:lang w:eastAsia="en-US"/>
    </w:rPr>
  </w:style>
  <w:style w:type="paragraph" w:styleId="CommentSubject">
    <w:name w:val="annotation subject"/>
    <w:basedOn w:val="CommentText"/>
    <w:next w:val="CommentText"/>
    <w:link w:val="CommentSubjectChar"/>
    <w:uiPriority w:val="99"/>
    <w:semiHidden/>
    <w:unhideWhenUsed/>
    <w:rsid w:val="00087538"/>
    <w:rPr>
      <w:b/>
      <w:bCs/>
    </w:rPr>
  </w:style>
  <w:style w:type="character" w:customStyle="1" w:styleId="CommentSubjectChar">
    <w:name w:val="Comment Subject Char"/>
    <w:basedOn w:val="CommentTextChar"/>
    <w:link w:val="CommentSubject"/>
    <w:uiPriority w:val="99"/>
    <w:semiHidden/>
    <w:rsid w:val="00087538"/>
    <w:rPr>
      <w:b/>
      <w:bCs/>
      <w:lang w:eastAsia="en-US"/>
    </w:rPr>
  </w:style>
  <w:style w:type="paragraph" w:styleId="BalloonText">
    <w:name w:val="Balloon Text"/>
    <w:basedOn w:val="Normal"/>
    <w:link w:val="BalloonTextChar"/>
    <w:uiPriority w:val="99"/>
    <w:semiHidden/>
    <w:unhideWhenUsed/>
    <w:rsid w:val="000875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7538"/>
    <w:rPr>
      <w:rFonts w:ascii="Tahoma" w:hAnsi="Tahoma" w:cs="Tahoma"/>
      <w:sz w:val="16"/>
      <w:szCs w:val="16"/>
      <w:lang w:eastAsia="en-US"/>
    </w:rPr>
  </w:style>
  <w:style w:type="paragraph" w:styleId="TOC2">
    <w:name w:val="toc 2"/>
    <w:basedOn w:val="Normal"/>
    <w:next w:val="Normal"/>
    <w:autoRedefine/>
    <w:uiPriority w:val="39"/>
    <w:unhideWhenUsed/>
    <w:rsid w:val="00974943"/>
    <w:pPr>
      <w:spacing w:after="100"/>
      <w:ind w:left="220"/>
    </w:pPr>
  </w:style>
  <w:style w:type="paragraph" w:styleId="TOCHeading">
    <w:name w:val="TOC Heading"/>
    <w:basedOn w:val="Heading1"/>
    <w:next w:val="Normal"/>
    <w:uiPriority w:val="39"/>
    <w:unhideWhenUsed/>
    <w:qFormat/>
    <w:rsid w:val="00897AB8"/>
    <w:pPr>
      <w:keepNext/>
      <w:keepLines/>
      <w:pageBreakBefore w:val="0"/>
      <w:numPr>
        <w:numId w:val="0"/>
      </w:numPr>
      <w:tabs>
        <w:tab w:val="clear" w:pos="720"/>
      </w:tabs>
      <w:spacing w:before="480" w:line="276" w:lineRule="auto"/>
      <w:outlineLvl w:val="9"/>
    </w:pPr>
    <w:rPr>
      <w:rFonts w:asciiTheme="majorHAnsi" w:eastAsiaTheme="majorEastAsia" w:hAnsiTheme="majorHAnsi" w:cstheme="majorBidi"/>
      <w:bCs/>
      <w:color w:val="365F91" w:themeColor="accent1" w:themeShade="BF"/>
      <w:kern w:val="0"/>
      <w:sz w:val="28"/>
      <w:szCs w:val="28"/>
    </w:rPr>
  </w:style>
  <w:style w:type="paragraph" w:customStyle="1" w:styleId="Default">
    <w:name w:val="Default"/>
    <w:rsid w:val="00D15050"/>
    <w:pPr>
      <w:autoSpaceDE w:val="0"/>
      <w:autoSpaceDN w:val="0"/>
      <w:adjustRightInd w:val="0"/>
    </w:pPr>
    <w:rPr>
      <w:rFonts w:ascii="Verdana" w:hAnsi="Verdana" w:cs="Verdana"/>
      <w:color w:val="000000"/>
      <w:sz w:val="24"/>
      <w:szCs w:val="24"/>
    </w:rPr>
  </w:style>
  <w:style w:type="table" w:styleId="TableGrid">
    <w:name w:val="Table Grid"/>
    <w:basedOn w:val="TableNormal"/>
    <w:rsid w:val="00B4172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qFormat/>
    <w:locked/>
    <w:rsid w:val="00C82DB3"/>
    <w:rPr>
      <w:sz w:val="22"/>
      <w:szCs w:val="22"/>
      <w:lang w:eastAsia="en-US"/>
    </w:rPr>
  </w:style>
  <w:style w:type="paragraph" w:styleId="Revision">
    <w:name w:val="Revision"/>
    <w:hidden/>
    <w:uiPriority w:val="99"/>
    <w:semiHidden/>
    <w:rsid w:val="006534B2"/>
    <w:rPr>
      <w:sz w:val="22"/>
      <w:szCs w:val="22"/>
      <w:lang w:eastAsia="en-US"/>
    </w:rPr>
  </w:style>
  <w:style w:type="paragraph" w:styleId="EndnoteText">
    <w:name w:val="endnote text"/>
    <w:basedOn w:val="Normal"/>
    <w:link w:val="EndnoteTextChar"/>
    <w:semiHidden/>
    <w:rsid w:val="009B6B17"/>
    <w:pPr>
      <w:widowControl w:val="0"/>
      <w:spacing w:after="0" w:line="240" w:lineRule="auto"/>
    </w:pPr>
    <w:rPr>
      <w:rFonts w:ascii="Univers" w:eastAsia="Times New Roman" w:hAnsi="Univers"/>
      <w:snapToGrid w:val="0"/>
      <w:sz w:val="24"/>
      <w:szCs w:val="20"/>
    </w:rPr>
  </w:style>
  <w:style w:type="character" w:customStyle="1" w:styleId="EndnoteTextChar">
    <w:name w:val="Endnote Text Char"/>
    <w:basedOn w:val="DefaultParagraphFont"/>
    <w:link w:val="EndnoteText"/>
    <w:semiHidden/>
    <w:rsid w:val="009B6B17"/>
    <w:rPr>
      <w:rFonts w:ascii="Univers" w:eastAsia="Times New Roman" w:hAnsi="Univers"/>
      <w:snapToGrid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8418648">
      <w:bodyDiv w:val="1"/>
      <w:marLeft w:val="0"/>
      <w:marRight w:val="0"/>
      <w:marTop w:val="0"/>
      <w:marBottom w:val="0"/>
      <w:divBdr>
        <w:top w:val="none" w:sz="0" w:space="0" w:color="auto"/>
        <w:left w:val="none" w:sz="0" w:space="0" w:color="auto"/>
        <w:bottom w:val="none" w:sz="0" w:space="0" w:color="auto"/>
        <w:right w:val="none" w:sz="0" w:space="0" w:color="auto"/>
      </w:divBdr>
    </w:div>
    <w:div w:id="695927428">
      <w:bodyDiv w:val="1"/>
      <w:marLeft w:val="0"/>
      <w:marRight w:val="0"/>
      <w:marTop w:val="0"/>
      <w:marBottom w:val="0"/>
      <w:divBdr>
        <w:top w:val="none" w:sz="0" w:space="0" w:color="auto"/>
        <w:left w:val="none" w:sz="0" w:space="0" w:color="auto"/>
        <w:bottom w:val="none" w:sz="0" w:space="0" w:color="auto"/>
        <w:right w:val="none" w:sz="0" w:space="0" w:color="auto"/>
      </w:divBdr>
    </w:div>
    <w:div w:id="755592125">
      <w:bodyDiv w:val="1"/>
      <w:marLeft w:val="0"/>
      <w:marRight w:val="0"/>
      <w:marTop w:val="0"/>
      <w:marBottom w:val="0"/>
      <w:divBdr>
        <w:top w:val="none" w:sz="0" w:space="0" w:color="auto"/>
        <w:left w:val="none" w:sz="0" w:space="0" w:color="auto"/>
        <w:bottom w:val="none" w:sz="0" w:space="0" w:color="auto"/>
        <w:right w:val="none" w:sz="0" w:space="0" w:color="auto"/>
      </w:divBdr>
    </w:div>
    <w:div w:id="788665319">
      <w:bodyDiv w:val="1"/>
      <w:marLeft w:val="0"/>
      <w:marRight w:val="0"/>
      <w:marTop w:val="0"/>
      <w:marBottom w:val="0"/>
      <w:divBdr>
        <w:top w:val="none" w:sz="0" w:space="0" w:color="auto"/>
        <w:left w:val="none" w:sz="0" w:space="0" w:color="auto"/>
        <w:bottom w:val="none" w:sz="0" w:space="0" w:color="auto"/>
        <w:right w:val="none" w:sz="0" w:space="0" w:color="auto"/>
      </w:divBdr>
    </w:div>
    <w:div w:id="1578319749">
      <w:bodyDiv w:val="1"/>
      <w:marLeft w:val="0"/>
      <w:marRight w:val="0"/>
      <w:marTop w:val="0"/>
      <w:marBottom w:val="0"/>
      <w:divBdr>
        <w:top w:val="none" w:sz="0" w:space="0" w:color="auto"/>
        <w:left w:val="none" w:sz="0" w:space="0" w:color="auto"/>
        <w:bottom w:val="none" w:sz="0" w:space="0" w:color="auto"/>
        <w:right w:val="none" w:sz="0" w:space="0" w:color="auto"/>
      </w:divBdr>
    </w:div>
    <w:div w:id="1714034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211F4EF087C346B7B40FFFAF3A17C9" ma:contentTypeVersion="4" ma:contentTypeDescription="Een nieuw document maken." ma:contentTypeScope="" ma:versionID="3db8ea268caa2587b5c5c5072c3f9a2d">
  <xsd:schema xmlns:xsd="http://www.w3.org/2001/XMLSchema" xmlns:xs="http://www.w3.org/2001/XMLSchema" xmlns:p="http://schemas.microsoft.com/office/2006/metadata/properties" xmlns:ns2="2da62475-f1e7-422a-92f2-0c744a69c7cf" targetNamespace="http://schemas.microsoft.com/office/2006/metadata/properties" ma:root="true" ma:fieldsID="71cb9372d6a5c72c3c1e2cb08b4c6dc5" ns2:_="">
    <xsd:import namespace="2da62475-f1e7-422a-92f2-0c744a69c7c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a62475-f1e7-422a-92f2-0c744a69c7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475671-C5C4-424D-88F2-C82B61A877C6}">
  <ds:schemaRefs>
    <ds:schemaRef ds:uri="http://schemas.microsoft.com/office/2006/metadata/properties"/>
    <ds:schemaRef ds:uri="9f0d3e16-01aa-42b3-8d75-25598313f59a"/>
    <ds:schemaRef ds:uri="0a572a24-9baa-4bb7-9659-118945f052d7"/>
    <ds:schemaRef ds:uri="http://schemas.microsoft.com/office/infopath/2007/PartnerControls"/>
  </ds:schemaRefs>
</ds:datastoreItem>
</file>

<file path=customXml/itemProps2.xml><?xml version="1.0" encoding="utf-8"?>
<ds:datastoreItem xmlns:ds="http://schemas.openxmlformats.org/officeDocument/2006/customXml" ds:itemID="{CF598E1D-DD8B-4ED1-89F9-C2E1AA22FBFF}">
  <ds:schemaRefs>
    <ds:schemaRef ds:uri="http://schemas.microsoft.com/office/2006/metadata/longProperties"/>
  </ds:schemaRefs>
</ds:datastoreItem>
</file>

<file path=customXml/itemProps3.xml><?xml version="1.0" encoding="utf-8"?>
<ds:datastoreItem xmlns:ds="http://schemas.openxmlformats.org/officeDocument/2006/customXml" ds:itemID="{5582349C-513F-4F5B-BA51-B72C31C0F8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a62475-f1e7-422a-92f2-0c744a69c7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5B7EBE-BD0E-4DAC-8E87-9C613E10893A}">
  <ds:schemaRefs>
    <ds:schemaRef ds:uri="http://schemas.openxmlformats.org/officeDocument/2006/bibliography"/>
  </ds:schemaRefs>
</ds:datastoreItem>
</file>

<file path=customXml/itemProps5.xml><?xml version="1.0" encoding="utf-8"?>
<ds:datastoreItem xmlns:ds="http://schemas.openxmlformats.org/officeDocument/2006/customXml" ds:itemID="{ABC16EDF-6DDB-41C7-930F-F0A1DD0E2A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581</Words>
  <Characters>3318</Characters>
  <Application>Microsoft Office Word</Application>
  <DocSecurity>4</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Pro Mereor</Company>
  <LinksUpToDate>false</LinksUpToDate>
  <CharactersWithSpaces>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 Mereor</dc:creator>
  <cp:keywords/>
  <cp:lastModifiedBy>Jos Plattel</cp:lastModifiedBy>
  <cp:revision>11</cp:revision>
  <cp:lastPrinted>2019-11-12T18:11:00Z</cp:lastPrinted>
  <dcterms:created xsi:type="dcterms:W3CDTF">2024-07-22T21:16:00Z</dcterms:created>
  <dcterms:modified xsi:type="dcterms:W3CDTF">2024-07-22T12:32:00Z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Administrator</vt:lpwstr>
  </property>
  <property fmtid="{D5CDD505-2E9C-101B-9397-08002B2CF9AE}" pid="3" name="xd_Signature">
    <vt:lpwstr/>
  </property>
  <property fmtid="{D5CDD505-2E9C-101B-9397-08002B2CF9AE}" pid="4" name="TemplateUrl">
    <vt:lpwstr/>
  </property>
  <property fmtid="{D5CDD505-2E9C-101B-9397-08002B2CF9AE}" pid="5" name="xd_ProgID">
    <vt:lpwstr/>
  </property>
  <property fmtid="{D5CDD505-2E9C-101B-9397-08002B2CF9AE}" pid="6" name="display_urn:schemas-microsoft-com:office:office#Author">
    <vt:lpwstr>Administrator</vt:lpwstr>
  </property>
  <property fmtid="{D5CDD505-2E9C-101B-9397-08002B2CF9AE}" pid="7" name="ContentTypeId">
    <vt:lpwstr>0x01010087211F4EF087C346B7B40FFFAF3A17C9</vt:lpwstr>
  </property>
  <property fmtid="{D5CDD505-2E9C-101B-9397-08002B2CF9AE}" pid="8" name="Order">
    <vt:r8>87300</vt:r8>
  </property>
  <property fmtid="{D5CDD505-2E9C-101B-9397-08002B2CF9AE}" pid="9" name="FileDirRef">
    <vt:lpwstr>projecten/asko/ict/Projectadministratie/TA/O/08. Overeenkomst</vt:lpwstr>
  </property>
  <property fmtid="{D5CDD505-2E9C-101B-9397-08002B2CF9AE}" pid="10" name="FileLeafRef">
    <vt:lpwstr>Algemene overeenkomst.docx</vt:lpwstr>
  </property>
  <property fmtid="{D5CDD505-2E9C-101B-9397-08002B2CF9AE}" pid="11" name="FSObjType">
    <vt:lpwstr>0</vt:lpwstr>
  </property>
  <property fmtid="{D5CDD505-2E9C-101B-9397-08002B2CF9AE}" pid="12" name="MediaServiceImageTags">
    <vt:lpwstr/>
  </property>
</Properties>
</file>